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BD8" w:rsidRPr="00475DCF" w:rsidRDefault="003303CC" w:rsidP="00475DCF">
      <w:pPr>
        <w:rPr>
          <w:noProof/>
        </w:rPr>
      </w:pPr>
      <w:r>
        <w:rPr>
          <w:noProof/>
        </w:rPr>
      </w:r>
      <w:r>
        <w:rPr>
          <w:noProof/>
        </w:rPr>
        <w:pict>
          <v:group id="Area di disegno 16" o:spid="_x0000_s1026" editas="canvas" style="width:572.25pt;height:83.1pt;mso-position-horizontal-relative:char;mso-position-vertical-relative:line" coordorigin="-1143" coordsize="72676,10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43;width:72676;height:10554;visibility:visible">
              <v:fill o:detectmouseclick="t"/>
              <v:path o:connecttype="none"/>
            </v:shape>
            <v:shape id="Picture 11" o:spid="_x0000_s1028" type="#_x0000_t75" style="position:absolute;left:-1143;width:10077;height:9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YDnBAAAA2gAAAA8AAABkcnMvZG93bnJldi54bWxEj8FqwzAQRO+F/IPYQG617EJKcC2bJqRQ&#10;eosTCL0t1tYytlbGUhPn76tCIMdhZt4wRTXbQVxo8p1jBVmSgiBunO64VXA6fjxvQPiArHFwTApu&#10;5KEqF08F5tpd+UCXOrQiQtjnqMCEMOZS+saQRZ+4kTh6P26yGKKcWqknvEa4HeRLmr5Kix3HBYMj&#10;7Qw1ff1rFXCXnrbrb01fuJ/NIat7w+e9Uqvl/P4GItAcHuF7+1MrWMP/lXg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CYDnBAAAA2gAAAA8AAAAAAAAAAAAAAAAAnwIA&#10;AGRycy9kb3ducmV2LnhtbFBLBQYAAAAABAAEAPcAAACNAwAAAAA=&#10;" fillcolor="#bbe0e3">
              <v:imagedata r:id="rId7" o:title="" cropright="3549f"/>
            </v:shape>
            <v:rect id="Rectangle 12" o:spid="_x0000_s1029" style="position:absolute;left:11875;top:6953;width:45847;height:3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LF8EA&#10;AADaAAAADwAAAGRycy9kb3ducmV2LnhtbESP0YrCMBRE3xf8h3AF39ZUQVm7RlFBURFxu/sBl+ba&#10;Fpub0sTa/r0RhH0cZuYMM1+2phQN1a6wrGA0jEAQp1YXnCn4+91+foFwHlljaZkUdORgueh9zDHW&#10;9sE/1CQ+EwHCLkYFufdVLKVLczLohrYiDt7V1gZ9kHUmdY2PADelHEfRVBosOCzkWNEmp/SW3I2C&#10;ptvjxJxmu/bOuPaXY3I8HzqlBv129Q3CU+v/w+/2XiuYwutKu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CxfBAAAA2gAAAA8AAAAAAAAAAAAAAAAAmAIAAGRycy9kb3du&#10;cmV2LnhtbFBLBQYAAAAABAAEAPUAAACGAwAAAAA=&#10;" filled="f" fillcolor="#bbe0e3" stroked="f">
              <v:textbox style="mso-next-textbox:#Rectangle 12" inset="1.82881mm,.91439mm,1.82881mm,.91439mm">
                <w:txbxContent>
                  <w:p w:rsidR="0096002E" w:rsidRPr="0086769B" w:rsidRDefault="008538DE" w:rsidP="00D62016">
                    <w:pPr>
                      <w:autoSpaceDE w:val="0"/>
                      <w:autoSpaceDN w:val="0"/>
                      <w:adjustRightInd w:val="0"/>
                      <w:jc w:val="center"/>
                      <w:rPr>
                        <w:rFonts w:ascii="Verdana" w:hAnsi="Verdana" w:cs="Verdana"/>
                        <w:b/>
                        <w:bCs/>
                        <w:color w:val="000000"/>
                        <w:sz w:val="36"/>
                        <w:szCs w:val="36"/>
                      </w:rPr>
                    </w:pPr>
                    <w:r w:rsidRPr="0086769B">
                      <w:rPr>
                        <w:rFonts w:ascii="Verdana" w:hAnsi="Verdana" w:cs="Verdana"/>
                        <w:b/>
                        <w:bCs/>
                        <w:color w:val="000000"/>
                        <w:sz w:val="36"/>
                        <w:szCs w:val="36"/>
                      </w:rPr>
                      <w:t xml:space="preserve">Sabato </w:t>
                    </w:r>
                    <w:r w:rsidR="00DE5487" w:rsidRPr="0086769B">
                      <w:rPr>
                        <w:rFonts w:ascii="Verdana" w:hAnsi="Verdana" w:cs="Verdana"/>
                        <w:b/>
                        <w:bCs/>
                        <w:color w:val="000000"/>
                        <w:sz w:val="36"/>
                        <w:szCs w:val="36"/>
                      </w:rPr>
                      <w:t>8</w:t>
                    </w:r>
                    <w:r w:rsidRPr="0086769B">
                      <w:rPr>
                        <w:rFonts w:ascii="Verdana" w:hAnsi="Verdana" w:cs="Verdana"/>
                        <w:b/>
                        <w:bCs/>
                        <w:color w:val="000000"/>
                        <w:sz w:val="36"/>
                        <w:szCs w:val="36"/>
                      </w:rPr>
                      <w:t xml:space="preserve"> </w:t>
                    </w:r>
                    <w:r w:rsidR="0096002E" w:rsidRPr="0086769B">
                      <w:rPr>
                        <w:rFonts w:ascii="Verdana" w:hAnsi="Verdana" w:cs="Verdana"/>
                        <w:b/>
                        <w:bCs/>
                        <w:color w:val="000000"/>
                        <w:sz w:val="36"/>
                        <w:szCs w:val="36"/>
                      </w:rPr>
                      <w:t xml:space="preserve">Domenica </w:t>
                    </w:r>
                    <w:r w:rsidR="00DE5487" w:rsidRPr="0086769B">
                      <w:rPr>
                        <w:rFonts w:ascii="Verdana" w:hAnsi="Verdana" w:cs="Verdana"/>
                        <w:b/>
                        <w:bCs/>
                        <w:color w:val="000000"/>
                        <w:sz w:val="36"/>
                        <w:szCs w:val="36"/>
                      </w:rPr>
                      <w:t>9</w:t>
                    </w:r>
                    <w:r w:rsidR="00DB5757" w:rsidRPr="0086769B">
                      <w:rPr>
                        <w:rFonts w:ascii="Verdana" w:hAnsi="Verdana" w:cs="Verdana"/>
                        <w:b/>
                        <w:bCs/>
                        <w:color w:val="000000"/>
                        <w:sz w:val="36"/>
                        <w:szCs w:val="36"/>
                      </w:rPr>
                      <w:t xml:space="preserve"> </w:t>
                    </w:r>
                    <w:r w:rsidRPr="0086769B">
                      <w:rPr>
                        <w:rFonts w:ascii="Verdana" w:hAnsi="Verdana" w:cs="Verdana"/>
                        <w:b/>
                        <w:bCs/>
                        <w:color w:val="000000"/>
                        <w:sz w:val="36"/>
                        <w:szCs w:val="36"/>
                      </w:rPr>
                      <w:t>GIUGNO</w:t>
                    </w:r>
                    <w:r w:rsidR="0096002E" w:rsidRPr="0086769B">
                      <w:rPr>
                        <w:rFonts w:ascii="Verdana" w:hAnsi="Verdana" w:cs="Verdana"/>
                        <w:b/>
                        <w:bCs/>
                        <w:color w:val="000000"/>
                        <w:sz w:val="36"/>
                        <w:szCs w:val="36"/>
                      </w:rPr>
                      <w:t xml:space="preserve"> 201</w:t>
                    </w:r>
                    <w:r w:rsidR="00DE5487" w:rsidRPr="0086769B">
                      <w:rPr>
                        <w:rFonts w:ascii="Verdana" w:hAnsi="Verdana" w:cs="Verdana"/>
                        <w:b/>
                        <w:bCs/>
                        <w:color w:val="000000"/>
                        <w:sz w:val="36"/>
                        <w:szCs w:val="36"/>
                      </w:rPr>
                      <w:t>9</w:t>
                    </w:r>
                  </w:p>
                </w:txbxContent>
              </v:textbox>
            </v:rect>
            <v:rect id="Rectangle 13" o:spid="_x0000_s1030" style="position:absolute;left:7811;top:1067;width:48387;height:4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ecIA&#10;AADaAAAADwAAAGRycy9kb3ducmV2LnhtbESPQYvCMBSE74L/IbyFvWm6irpUo4goyqIHdcXro3m2&#10;xeYlNFmt/34jCB6HmfmGmcwaU4kb1b60rOCrm4AgzqwuOVfwe1x1vkH4gKyxskwKHuRhNm23Jphq&#10;e+c93Q4hFxHCPkUFRQguldJnBRn0XeuIo3extcEQZZ1LXeM9wk0le0kylAZLjgsFOloUlF0Pf0ZB&#10;vqf1aNt3ulq689H9DE5+d10p9fnRzMcgAjXhHX61N1rBC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B5wgAAANoAAAAPAAAAAAAAAAAAAAAAAJgCAABkcnMvZG93&#10;bnJldi54bWxQSwUGAAAAAAQABAD1AAAAhwMAAAAA&#10;" filled="f" fillcolor="#bbe0e3" stroked="f">
              <v:textbox style="mso-next-textbox:#Rectangle 13" inset="1.82881mm,.91439mm,1.82881mm,.91439mm">
                <w:txbxContent>
                  <w:p w:rsidR="0096002E" w:rsidRPr="00EE2144" w:rsidRDefault="00D62016" w:rsidP="00D62016">
                    <w:pPr>
                      <w:autoSpaceDE w:val="0"/>
                      <w:autoSpaceDN w:val="0"/>
                      <w:adjustRightInd w:val="0"/>
                      <w:jc w:val="center"/>
                      <w:rPr>
                        <w:rFonts w:ascii="Arial" w:hAnsi="Arial" w:cs="Arial"/>
                        <w:b/>
                        <w:bCs/>
                        <w:color w:val="0000FF"/>
                        <w:sz w:val="35"/>
                        <w:szCs w:val="48"/>
                      </w:rPr>
                    </w:pPr>
                    <w:r>
                      <w:rPr>
                        <w:rFonts w:ascii="Arial" w:hAnsi="Arial" w:cs="Arial"/>
                        <w:b/>
                        <w:bCs/>
                        <w:color w:val="0000FF"/>
                        <w:sz w:val="56"/>
                        <w:szCs w:val="56"/>
                      </w:rPr>
                      <w:t xml:space="preserve"> </w:t>
                    </w:r>
                    <w:r w:rsidR="0096002E" w:rsidRPr="00D62016">
                      <w:rPr>
                        <w:rFonts w:ascii="Arial" w:hAnsi="Arial" w:cs="Arial"/>
                        <w:b/>
                        <w:bCs/>
                        <w:color w:val="0000FF"/>
                        <w:sz w:val="56"/>
                        <w:szCs w:val="56"/>
                      </w:rPr>
                      <w:t>CAI VILLASANTA</w:t>
                    </w:r>
                    <w:r w:rsidR="0096002E" w:rsidRPr="00EE2144">
                      <w:rPr>
                        <w:rFonts w:ascii="Arial" w:hAnsi="Arial" w:cs="Arial"/>
                        <w:b/>
                        <w:bCs/>
                        <w:color w:val="0000FF"/>
                        <w:sz w:val="35"/>
                        <w:szCs w:val="48"/>
                      </w:rPr>
                      <w:t xml:space="preserve"> </w:t>
                    </w:r>
                    <w:r>
                      <w:rPr>
                        <w:rFonts w:ascii="Arial" w:hAnsi="Arial" w:cs="Arial"/>
                        <w:b/>
                        <w:bCs/>
                        <w:color w:val="0000FF"/>
                        <w:sz w:val="35"/>
                        <w:szCs w:val="48"/>
                      </w:rPr>
                      <w:t xml:space="preserve">Sez. </w:t>
                    </w:r>
                    <w:r w:rsidR="0096002E" w:rsidRPr="00EE2144">
                      <w:rPr>
                        <w:rFonts w:ascii="Arial" w:hAnsi="Arial" w:cs="Arial"/>
                        <w:b/>
                        <w:bCs/>
                        <w:color w:val="0000FF"/>
                        <w:sz w:val="35"/>
                        <w:szCs w:val="48"/>
                      </w:rPr>
                      <w:t>A.Oggioni</w:t>
                    </w:r>
                  </w:p>
                </w:txbxContent>
              </v:textbox>
            </v:rect>
            <v:rect id="Rectangle 14" o:spid="_x0000_s1031" style="position:absolute;left:7906;top:5239;width:48958;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6/r4A&#10;AADaAAAADwAAAGRycy9kb3ducmV2LnhtbERPzYrCMBC+L/gOYYS9ramCotUoKiiuiGj1AYZmbIvN&#10;pDSxtm9vDgt7/Pj+F6vWlKKh2hWWFQwHEQji1OqCMwX32+5nCsJ5ZI2lZVLQkYPVsve1wFjbN1+p&#10;SXwmQgi7GBXk3lexlC7NyaAb2Io4cA9bG/QB1pnUNb5DuCnlKIom0mDBoSHHirY5pc/kZRQ03QHH&#10;5jTbty/Gjb8ck+P5t1Pqu9+u5yA8tf5f/Oc+aAVha7g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POv6+AAAA2gAAAA8AAAAAAAAAAAAAAAAAmAIAAGRycy9kb3ducmV2&#10;LnhtbFBLBQYAAAAABAAEAPUAAACDAwAAAAA=&#10;" filled="f" fillcolor="#bbe0e3" stroked="f">
              <v:textbox style="mso-next-textbox:#Rectangle 14" inset="1.82881mm,.91439mm,1.82881mm,.91439mm">
                <w:txbxContent>
                  <w:p w:rsidR="0096002E" w:rsidRPr="00EE2144" w:rsidRDefault="0096002E" w:rsidP="00D62016">
                    <w:pPr>
                      <w:pBdr>
                        <w:top w:val="single" w:sz="24" w:space="1" w:color="0000FF"/>
                      </w:pBdr>
                      <w:autoSpaceDE w:val="0"/>
                      <w:autoSpaceDN w:val="0"/>
                      <w:adjustRightInd w:val="0"/>
                      <w:rPr>
                        <w:rFonts w:ascii="Arial" w:hAnsi="Arial" w:cs="Arial"/>
                        <w:b/>
                        <w:bCs/>
                        <w:color w:val="0000FF"/>
                        <w:sz w:val="35"/>
                        <w:szCs w:val="48"/>
                      </w:rPr>
                    </w:pPr>
                  </w:p>
                </w:txbxContent>
              </v:textbox>
            </v:rect>
            <v:shape id="_x0000_s1033" type="#_x0000_t75" style="position:absolute;left:56744;top:324;width:12630;height:8686">
              <v:imagedata r:id="rId8" o:title=""/>
            </v:shape>
            <w10:wrap type="none"/>
            <w10:anchorlock/>
          </v:group>
        </w:pict>
      </w:r>
      <w:bookmarkStart w:id="0" w:name="_GoBack"/>
      <w:bookmarkEnd w:id="0"/>
    </w:p>
    <w:p w:rsidR="00343CE8" w:rsidRPr="00343CE8" w:rsidRDefault="008538DE" w:rsidP="00343CE8">
      <w:pPr>
        <w:jc w:val="center"/>
        <w:rPr>
          <w:rFonts w:ascii="Verdana" w:hAnsi="Verdana"/>
          <w:b/>
          <w:color w:val="FF0000"/>
          <w:sz w:val="44"/>
          <w:szCs w:val="44"/>
        </w:rPr>
      </w:pPr>
      <w:r w:rsidRPr="00343CE8">
        <w:rPr>
          <w:rFonts w:ascii="Verdana" w:hAnsi="Verdana"/>
          <w:b/>
          <w:color w:val="FF0000"/>
          <w:sz w:val="44"/>
          <w:szCs w:val="44"/>
        </w:rPr>
        <w:t xml:space="preserve">WEEK END </w:t>
      </w:r>
    </w:p>
    <w:p w:rsidR="00343CE8" w:rsidRPr="00343CE8" w:rsidRDefault="00343CE8" w:rsidP="00343CE8">
      <w:pPr>
        <w:jc w:val="center"/>
        <w:rPr>
          <w:rFonts w:ascii="Verdana" w:hAnsi="Verdana"/>
          <w:b/>
          <w:color w:val="FF0000"/>
          <w:sz w:val="44"/>
          <w:szCs w:val="44"/>
        </w:rPr>
      </w:pPr>
      <w:r w:rsidRPr="00343CE8">
        <w:rPr>
          <w:rFonts w:ascii="Verdana" w:hAnsi="Verdana"/>
          <w:b/>
          <w:color w:val="FF0000"/>
          <w:sz w:val="44"/>
          <w:szCs w:val="44"/>
        </w:rPr>
        <w:t>nel PARCO REGIONALE delle ALPI APUANE</w:t>
      </w:r>
    </w:p>
    <w:p w:rsidR="00343CE8" w:rsidRDefault="00343CE8" w:rsidP="00343CE8">
      <w:pPr>
        <w:jc w:val="center"/>
        <w:rPr>
          <w:rFonts w:ascii="Verdana" w:hAnsi="Verdana"/>
          <w:b/>
          <w:color w:val="FF0000"/>
          <w:sz w:val="40"/>
          <w:szCs w:val="40"/>
        </w:rPr>
      </w:pPr>
      <w:r w:rsidRPr="00343CE8">
        <w:rPr>
          <w:rFonts w:ascii="Verdana" w:hAnsi="Verdana"/>
          <w:b/>
          <w:color w:val="FF0000"/>
          <w:sz w:val="40"/>
          <w:szCs w:val="40"/>
        </w:rPr>
        <w:t xml:space="preserve">Salita alla Pania della Croce 1858mt.: </w:t>
      </w:r>
    </w:p>
    <w:p w:rsidR="008538DE" w:rsidRPr="00343CE8" w:rsidRDefault="00343CE8" w:rsidP="00343CE8">
      <w:pPr>
        <w:jc w:val="center"/>
        <w:rPr>
          <w:rFonts w:ascii="Verdana" w:hAnsi="Verdana"/>
          <w:b/>
          <w:i/>
          <w:color w:val="FF0000"/>
          <w:sz w:val="40"/>
          <w:szCs w:val="40"/>
        </w:rPr>
      </w:pPr>
      <w:r w:rsidRPr="00343CE8">
        <w:rPr>
          <w:rFonts w:ascii="Verdana" w:hAnsi="Verdana"/>
          <w:b/>
          <w:i/>
          <w:color w:val="FF0000"/>
          <w:sz w:val="40"/>
          <w:szCs w:val="40"/>
        </w:rPr>
        <w:t>la Regina delle Alpi Apuane</w:t>
      </w:r>
    </w:p>
    <w:p w:rsidR="008538DE" w:rsidRPr="009500BD" w:rsidRDefault="008538DE" w:rsidP="008538DE">
      <w:pPr>
        <w:jc w:val="both"/>
        <w:rPr>
          <w:rFonts w:ascii="Verdana" w:hAnsi="Verdana"/>
          <w:b/>
          <w:color w:val="0000FF"/>
          <w:sz w:val="28"/>
          <w:szCs w:val="28"/>
        </w:rPr>
      </w:pPr>
      <w:r w:rsidRPr="009500BD">
        <w:rPr>
          <w:rFonts w:ascii="Verdana" w:hAnsi="Verdana"/>
          <w:b/>
          <w:color w:val="0000FF"/>
          <w:sz w:val="28"/>
          <w:szCs w:val="28"/>
        </w:rPr>
        <w:t>PRIMO GIORNO</w:t>
      </w:r>
    </w:p>
    <w:p w:rsidR="0086769B" w:rsidRDefault="0086769B" w:rsidP="0086769B">
      <w:pPr>
        <w:jc w:val="both"/>
        <w:rPr>
          <w:rFonts w:ascii="Verdana" w:hAnsi="Verdana"/>
          <w:b/>
          <w:color w:val="0000FF"/>
        </w:rPr>
      </w:pPr>
      <w:r>
        <w:rPr>
          <w:rFonts w:ascii="Verdana" w:hAnsi="Verdana"/>
          <w:b/>
          <w:color w:val="0000FF"/>
        </w:rPr>
        <w:t>Sabato 8 Giugno</w:t>
      </w:r>
    </w:p>
    <w:p w:rsidR="00475DCF" w:rsidRPr="0086769B" w:rsidRDefault="00475DCF" w:rsidP="0086769B">
      <w:pPr>
        <w:jc w:val="both"/>
        <w:rPr>
          <w:rFonts w:ascii="Verdana" w:hAnsi="Verdana"/>
          <w:b/>
          <w:color w:val="0000FF"/>
        </w:rPr>
      </w:pPr>
      <w:r w:rsidRPr="004D71BC">
        <w:rPr>
          <w:rFonts w:ascii="Verdana" w:hAnsi="Verdana"/>
          <w:b/>
        </w:rPr>
        <w:t>PARTENZA</w:t>
      </w:r>
      <w:r>
        <w:rPr>
          <w:rFonts w:ascii="Verdana" w:hAnsi="Verdana"/>
          <w:b/>
        </w:rPr>
        <w:t xml:space="preserve"> da</w:t>
      </w:r>
      <w:r w:rsidRPr="004D71BC">
        <w:rPr>
          <w:rFonts w:ascii="Verdana" w:hAnsi="Verdana"/>
          <w:b/>
        </w:rPr>
        <w:t xml:space="preserve"> VILLASANTA –</w:t>
      </w:r>
      <w:r>
        <w:rPr>
          <w:rFonts w:ascii="Verdana" w:hAnsi="Verdana"/>
          <w:b/>
        </w:rPr>
        <w:t xml:space="preserve"> PIAZ.</w:t>
      </w:r>
      <w:r w:rsidRPr="004D71BC">
        <w:rPr>
          <w:rFonts w:ascii="Verdana" w:hAnsi="Verdana"/>
          <w:b/>
        </w:rPr>
        <w:t xml:space="preserve"> EUROPA </w:t>
      </w:r>
      <w:r>
        <w:rPr>
          <w:rFonts w:ascii="Verdana" w:hAnsi="Verdana"/>
          <w:b/>
        </w:rPr>
        <w:t>IN AUTOBUS</w:t>
      </w:r>
      <w:r w:rsidRPr="004D71BC">
        <w:rPr>
          <w:rFonts w:ascii="Verdana" w:hAnsi="Verdana"/>
          <w:b/>
        </w:rPr>
        <w:t xml:space="preserve"> </w:t>
      </w:r>
      <w:r>
        <w:rPr>
          <w:rFonts w:ascii="Verdana" w:hAnsi="Verdana"/>
          <w:b/>
        </w:rPr>
        <w:t xml:space="preserve">: </w:t>
      </w:r>
      <w:r w:rsidRPr="002C0E10">
        <w:rPr>
          <w:rFonts w:ascii="Verdana" w:hAnsi="Verdana"/>
          <w:b/>
          <w:color w:val="FF0000"/>
        </w:rPr>
        <w:t>ORE 5.</w:t>
      </w:r>
      <w:r w:rsidR="00152318">
        <w:rPr>
          <w:rFonts w:ascii="Verdana" w:hAnsi="Verdana"/>
          <w:b/>
          <w:color w:val="FF0000"/>
        </w:rPr>
        <w:t>3</w:t>
      </w:r>
      <w:r w:rsidRPr="002C0E10">
        <w:rPr>
          <w:rFonts w:ascii="Verdana" w:hAnsi="Verdana"/>
          <w:b/>
          <w:color w:val="FF0000"/>
        </w:rPr>
        <w:t>0</w:t>
      </w:r>
      <w:r w:rsidRPr="004D71BC">
        <w:rPr>
          <w:rFonts w:ascii="Verdana" w:hAnsi="Verdana"/>
          <w:b/>
        </w:rPr>
        <w:t xml:space="preserve"> </w:t>
      </w:r>
    </w:p>
    <w:p w:rsidR="00343CE8" w:rsidRPr="00044CB9" w:rsidRDefault="00475DCF" w:rsidP="00343CE8">
      <w:pPr>
        <w:rPr>
          <w:rFonts w:ascii="Verdana" w:hAnsi="Verdana"/>
          <w:b/>
          <w:sz w:val="16"/>
          <w:szCs w:val="16"/>
        </w:rPr>
      </w:pPr>
      <w:r w:rsidRPr="003A69CC">
        <w:rPr>
          <w:rFonts w:ascii="Verdana" w:hAnsi="Verdana"/>
        </w:rPr>
        <w:t>Autostrada</w:t>
      </w:r>
      <w:r w:rsidRPr="003A69CC">
        <w:rPr>
          <w:rFonts w:ascii="Verdana" w:hAnsi="Verdana"/>
          <w:b/>
        </w:rPr>
        <w:t xml:space="preserve"> </w:t>
      </w:r>
      <w:r w:rsidR="003A69CC" w:rsidRPr="003A69CC">
        <w:rPr>
          <w:rFonts w:ascii="Verdana" w:hAnsi="Verdana"/>
        </w:rPr>
        <w:t>A1</w:t>
      </w:r>
      <w:r w:rsidR="003A69CC">
        <w:rPr>
          <w:rFonts w:ascii="Verdana" w:hAnsi="Verdana"/>
          <w:b/>
          <w:sz w:val="22"/>
          <w:szCs w:val="22"/>
        </w:rPr>
        <w:t xml:space="preserve"> </w:t>
      </w:r>
      <w:r w:rsidR="003A69CC" w:rsidRPr="003A69CC">
        <w:rPr>
          <w:rFonts w:ascii="Verdana" w:hAnsi="Verdana"/>
        </w:rPr>
        <w:t>fino a Parma</w:t>
      </w:r>
      <w:r w:rsidR="003A69CC">
        <w:rPr>
          <w:rFonts w:ascii="Verdana" w:hAnsi="Verdana"/>
          <w:b/>
          <w:sz w:val="22"/>
          <w:szCs w:val="22"/>
        </w:rPr>
        <w:t xml:space="preserve"> – </w:t>
      </w:r>
      <w:r w:rsidR="003A69CC" w:rsidRPr="003A69CC">
        <w:rPr>
          <w:rFonts w:ascii="Verdana" w:hAnsi="Verdana"/>
        </w:rPr>
        <w:t>A15</w:t>
      </w:r>
      <w:r w:rsidR="003A69CC">
        <w:rPr>
          <w:rFonts w:ascii="Verdana" w:hAnsi="Verdana"/>
        </w:rPr>
        <w:t xml:space="preserve"> fino A</w:t>
      </w:r>
      <w:r w:rsidR="00A9600E">
        <w:rPr>
          <w:rFonts w:ascii="Verdana" w:hAnsi="Verdana"/>
        </w:rPr>
        <w:t>ulla – SS63 e SR445</w:t>
      </w:r>
      <w:r w:rsidR="003A69CC" w:rsidRPr="003A69CC">
        <w:rPr>
          <w:rFonts w:ascii="Verdana" w:hAnsi="Verdana"/>
        </w:rPr>
        <w:t xml:space="preserve"> </w:t>
      </w:r>
      <w:r w:rsidR="003A69CC">
        <w:rPr>
          <w:rFonts w:ascii="Verdana" w:hAnsi="Verdana" w:cs="Arial"/>
          <w:color w:val="000000"/>
        </w:rPr>
        <w:t xml:space="preserve">Molazzana </w:t>
      </w:r>
      <w:r w:rsidR="00A9600E">
        <w:rPr>
          <w:rFonts w:ascii="Verdana" w:hAnsi="Verdana" w:cs="Arial"/>
          <w:color w:val="000000"/>
        </w:rPr>
        <w:t xml:space="preserve">(provincia di LUCCA)- SP 41 </w:t>
      </w:r>
    </w:p>
    <w:p w:rsidR="00343CE8" w:rsidRPr="00044CB9" w:rsidRDefault="00343CE8" w:rsidP="00343CE8">
      <w:pPr>
        <w:jc w:val="both"/>
        <w:rPr>
          <w:rFonts w:ascii="Verdana" w:hAnsi="Verdana" w:cs="Arial"/>
          <w:color w:val="000000"/>
        </w:rPr>
      </w:pPr>
      <w:r w:rsidRPr="0036488A">
        <w:rPr>
          <w:rFonts w:ascii="Verdana" w:hAnsi="Verdana"/>
          <w:b/>
        </w:rPr>
        <w:t>Percorso:</w:t>
      </w:r>
      <w:r>
        <w:rPr>
          <w:rFonts w:ascii="Verdana" w:hAnsi="Verdana"/>
          <w:b/>
        </w:rPr>
        <w:t xml:space="preserve"> </w:t>
      </w:r>
      <w:r w:rsidR="00061A74">
        <w:rPr>
          <w:rFonts w:ascii="Verdana" w:hAnsi="Verdana" w:cs="Arial"/>
          <w:color w:val="000000"/>
        </w:rPr>
        <w:t>Parcheggio a circa</w:t>
      </w:r>
      <w:r w:rsidR="00152318">
        <w:rPr>
          <w:rFonts w:ascii="Verdana" w:hAnsi="Verdana" w:cs="Arial"/>
          <w:color w:val="000000"/>
        </w:rPr>
        <w:t xml:space="preserve"> </w:t>
      </w:r>
      <w:r w:rsidR="00061A74">
        <w:rPr>
          <w:rFonts w:ascii="Verdana" w:hAnsi="Verdana" w:cs="Arial"/>
          <w:color w:val="000000"/>
        </w:rPr>
        <w:t>1050</w:t>
      </w:r>
      <w:r w:rsidR="00152318">
        <w:rPr>
          <w:rFonts w:ascii="Verdana" w:hAnsi="Verdana" w:cs="Arial"/>
          <w:color w:val="000000"/>
        </w:rPr>
        <w:t xml:space="preserve">mt. - </w:t>
      </w:r>
      <w:r>
        <w:rPr>
          <w:rFonts w:ascii="Verdana" w:hAnsi="Verdana" w:cs="Arial"/>
          <w:color w:val="000000"/>
        </w:rPr>
        <w:t xml:space="preserve">Cappella Votiva </w:t>
      </w:r>
      <w:r w:rsidR="00152318">
        <w:rPr>
          <w:rFonts w:ascii="Verdana" w:hAnsi="Verdana" w:cs="Arial"/>
          <w:color w:val="000000"/>
        </w:rPr>
        <w:t xml:space="preserve"> Caduti Partigiani </w:t>
      </w:r>
      <w:r>
        <w:rPr>
          <w:rFonts w:ascii="Verdana" w:hAnsi="Verdana" w:cs="Arial"/>
          <w:color w:val="000000"/>
        </w:rPr>
        <w:t xml:space="preserve">1127mt.- </w:t>
      </w:r>
      <w:r w:rsidRPr="00152318">
        <w:rPr>
          <w:rFonts w:ascii="Verdana" w:hAnsi="Verdana" w:cs="Arial"/>
          <w:color w:val="000000"/>
          <w:u w:val="single"/>
        </w:rPr>
        <w:t>Rifugio E.Rossi 1608mt.-</w:t>
      </w:r>
      <w:r w:rsidR="00152318">
        <w:rPr>
          <w:rFonts w:ascii="Verdana" w:hAnsi="Verdana" w:cs="Arial"/>
          <w:color w:val="000000"/>
        </w:rPr>
        <w:t xml:space="preserve"> ( salita facoltativa) </w:t>
      </w:r>
      <w:r>
        <w:rPr>
          <w:rFonts w:ascii="Verdana" w:hAnsi="Verdana" w:cs="Arial"/>
          <w:color w:val="000000"/>
        </w:rPr>
        <w:t>Pania Secca 1711mt.</w:t>
      </w:r>
    </w:p>
    <w:p w:rsidR="00343CE8" w:rsidRPr="0036488A" w:rsidRDefault="00343CE8" w:rsidP="00343CE8">
      <w:pPr>
        <w:rPr>
          <w:rFonts w:ascii="Verdana" w:hAnsi="Verdana"/>
        </w:rPr>
      </w:pPr>
      <w:r w:rsidRPr="0036488A">
        <w:rPr>
          <w:rFonts w:ascii="Verdana" w:hAnsi="Verdana"/>
          <w:b/>
        </w:rPr>
        <w:t xml:space="preserve">Dislivello: </w:t>
      </w:r>
      <w:r w:rsidRPr="00044CB9">
        <w:rPr>
          <w:rFonts w:ascii="Verdana" w:hAnsi="Verdana"/>
        </w:rPr>
        <w:t>+</w:t>
      </w:r>
      <w:r w:rsidR="00845CDB">
        <w:rPr>
          <w:rFonts w:ascii="Verdana" w:hAnsi="Verdana"/>
        </w:rPr>
        <w:t>70</w:t>
      </w:r>
      <w:r w:rsidR="00152318">
        <w:rPr>
          <w:rFonts w:ascii="Verdana" w:hAnsi="Verdana"/>
        </w:rPr>
        <w:t>0</w:t>
      </w:r>
      <w:r w:rsidRPr="00F52EE3">
        <w:rPr>
          <w:rFonts w:ascii="Verdana" w:hAnsi="Verdana"/>
        </w:rPr>
        <w:t>mt.</w:t>
      </w:r>
      <w:r>
        <w:rPr>
          <w:rFonts w:ascii="Verdana" w:hAnsi="Verdana"/>
        </w:rPr>
        <w:t xml:space="preserve"> in salita – 200mt. in discesa</w:t>
      </w:r>
      <w:r w:rsidR="00152318">
        <w:rPr>
          <w:rFonts w:ascii="Verdana" w:hAnsi="Verdana"/>
        </w:rPr>
        <w:t xml:space="preserve"> (vari saliscendi)</w:t>
      </w:r>
    </w:p>
    <w:p w:rsidR="00343CE8" w:rsidRPr="002962C2" w:rsidRDefault="00343CE8" w:rsidP="00343CE8">
      <w:pPr>
        <w:rPr>
          <w:rFonts w:ascii="Verdana" w:hAnsi="Verdana"/>
        </w:rPr>
      </w:pPr>
      <w:r w:rsidRPr="0036488A">
        <w:rPr>
          <w:rFonts w:ascii="Verdana" w:hAnsi="Verdana"/>
          <w:b/>
        </w:rPr>
        <w:t xml:space="preserve">Difficoltà: </w:t>
      </w:r>
      <w:r w:rsidRPr="0036488A">
        <w:rPr>
          <w:rFonts w:ascii="Verdana" w:hAnsi="Verdana"/>
        </w:rPr>
        <w:t>E/Escursionistico</w:t>
      </w:r>
      <w:r>
        <w:rPr>
          <w:rFonts w:ascii="Verdana" w:hAnsi="Verdana"/>
        </w:rPr>
        <w:t xml:space="preserve"> </w:t>
      </w:r>
      <w:r w:rsidR="003A69CC">
        <w:rPr>
          <w:rFonts w:ascii="Verdana" w:hAnsi="Verdana"/>
        </w:rPr>
        <w:t>( EE/</w:t>
      </w:r>
      <w:r w:rsidR="00152318">
        <w:rPr>
          <w:rFonts w:ascii="Verdana" w:hAnsi="Verdana"/>
        </w:rPr>
        <w:t>Escursionistico Esperti per la salita alla Pania Secca )</w:t>
      </w:r>
    </w:p>
    <w:p w:rsidR="00343CE8" w:rsidRPr="0036488A" w:rsidRDefault="00343CE8" w:rsidP="00343CE8">
      <w:pPr>
        <w:rPr>
          <w:rFonts w:ascii="Verdana" w:hAnsi="Verdana"/>
        </w:rPr>
      </w:pPr>
      <w:r w:rsidRPr="0036488A">
        <w:rPr>
          <w:rFonts w:ascii="Verdana" w:hAnsi="Verdana"/>
          <w:b/>
        </w:rPr>
        <w:t xml:space="preserve">Tempo totale: </w:t>
      </w:r>
      <w:r w:rsidRPr="000064CA">
        <w:rPr>
          <w:rFonts w:ascii="Verdana" w:hAnsi="Verdana"/>
        </w:rPr>
        <w:t>3.00 ore</w:t>
      </w:r>
    </w:p>
    <w:p w:rsidR="00343CE8" w:rsidRPr="000064CA" w:rsidRDefault="00343CE8" w:rsidP="00343CE8">
      <w:pPr>
        <w:jc w:val="both"/>
        <w:rPr>
          <w:rFonts w:ascii="Verdana" w:hAnsi="Verdana"/>
        </w:rPr>
      </w:pPr>
      <w:r w:rsidRPr="0036488A">
        <w:rPr>
          <w:rFonts w:ascii="Verdana" w:hAnsi="Verdana"/>
          <w:b/>
        </w:rPr>
        <w:t xml:space="preserve">Segnaletica: </w:t>
      </w:r>
      <w:r w:rsidRPr="000064CA">
        <w:rPr>
          <w:rFonts w:ascii="Verdana" w:hAnsi="Verdana"/>
        </w:rPr>
        <w:t>sent.N°7</w:t>
      </w:r>
      <w:r>
        <w:rPr>
          <w:rFonts w:ascii="Verdana" w:hAnsi="Verdana"/>
        </w:rPr>
        <w:t xml:space="preserve"> – traccia segnalata per la cima alla Pania Secca</w:t>
      </w:r>
      <w:r w:rsidR="00152318">
        <w:rPr>
          <w:rFonts w:ascii="Verdana" w:hAnsi="Verdana"/>
        </w:rPr>
        <w:t>.</w:t>
      </w:r>
    </w:p>
    <w:p w:rsidR="00343CE8" w:rsidRDefault="00343CE8" w:rsidP="00343CE8">
      <w:pPr>
        <w:jc w:val="both"/>
        <w:rPr>
          <w:rFonts w:ascii="Verdana" w:hAnsi="Verdana"/>
          <w:b/>
          <w:color w:val="0000FF"/>
          <w:sz w:val="16"/>
          <w:szCs w:val="16"/>
        </w:rPr>
      </w:pPr>
      <w:r w:rsidRPr="0036488A">
        <w:rPr>
          <w:rFonts w:ascii="Verdana" w:hAnsi="Verdana"/>
          <w:b/>
        </w:rPr>
        <w:t>Note:</w:t>
      </w:r>
      <w:r>
        <w:rPr>
          <w:rFonts w:ascii="Verdana" w:hAnsi="Verdana" w:cs="Arial"/>
          <w:color w:val="000000"/>
        </w:rPr>
        <w:t xml:space="preserve"> Trattamento di mezza pensione al Rifugio Enrico Rossi ( punto sosta dell’Alta Via delle Apuane,</w:t>
      </w:r>
      <w:r w:rsidRPr="00B208F3">
        <w:rPr>
          <w:rFonts w:ascii="Verdana" w:hAnsi="Verdana" w:cs="Arial"/>
          <w:color w:val="000000"/>
        </w:rPr>
        <w:t xml:space="preserve"> di proprietà CAI Sezione Lucca </w:t>
      </w:r>
      <w:r>
        <w:rPr>
          <w:rFonts w:ascii="Verdana" w:hAnsi="Verdana" w:cs="Arial"/>
          <w:color w:val="000000"/>
        </w:rPr>
        <w:t xml:space="preserve">e del sentiero GT/Garfagnana Trekking ) - portare sacco lenzuolo </w:t>
      </w:r>
      <w:r w:rsidR="00152318">
        <w:rPr>
          <w:rFonts w:ascii="Verdana" w:hAnsi="Verdana" w:cs="Arial"/>
          <w:color w:val="000000"/>
        </w:rPr>
        <w:t>e tutto qu</w:t>
      </w:r>
      <w:r w:rsidR="003A69CC">
        <w:rPr>
          <w:rFonts w:ascii="Verdana" w:hAnsi="Verdana" w:cs="Arial"/>
          <w:color w:val="000000"/>
        </w:rPr>
        <w:t>anto strettamente necessario …..!!!</w:t>
      </w:r>
      <w:r w:rsidR="00152318">
        <w:rPr>
          <w:rFonts w:ascii="Verdana" w:hAnsi="Verdana" w:cs="Arial"/>
          <w:color w:val="000000"/>
        </w:rPr>
        <w:t xml:space="preserve"> </w:t>
      </w:r>
    </w:p>
    <w:p w:rsidR="0086769B" w:rsidRPr="00A9600E" w:rsidRDefault="0086769B" w:rsidP="00343CE8">
      <w:pPr>
        <w:jc w:val="both"/>
        <w:rPr>
          <w:rFonts w:ascii="Verdana" w:hAnsi="Verdana"/>
          <w:b/>
          <w:color w:val="0000FF"/>
          <w:sz w:val="16"/>
          <w:szCs w:val="16"/>
        </w:rPr>
      </w:pPr>
    </w:p>
    <w:p w:rsidR="00343CE8" w:rsidRPr="009500BD" w:rsidRDefault="00343CE8" w:rsidP="00343CE8">
      <w:pPr>
        <w:jc w:val="both"/>
        <w:rPr>
          <w:rFonts w:ascii="Verdana" w:hAnsi="Verdana"/>
          <w:b/>
          <w:color w:val="0000FF"/>
          <w:sz w:val="28"/>
          <w:szCs w:val="28"/>
        </w:rPr>
      </w:pPr>
      <w:r w:rsidRPr="009500BD">
        <w:rPr>
          <w:rFonts w:ascii="Verdana" w:hAnsi="Verdana"/>
          <w:b/>
          <w:color w:val="0000FF"/>
          <w:sz w:val="28"/>
          <w:szCs w:val="28"/>
        </w:rPr>
        <w:t>SECONDO GIORNO</w:t>
      </w:r>
    </w:p>
    <w:p w:rsidR="0086769B" w:rsidRPr="0030727D" w:rsidRDefault="0086769B" w:rsidP="00343CE8">
      <w:pPr>
        <w:jc w:val="both"/>
        <w:rPr>
          <w:rFonts w:ascii="Verdana" w:hAnsi="Verdana"/>
          <w:b/>
          <w:color w:val="0000FF"/>
          <w:sz w:val="16"/>
          <w:szCs w:val="16"/>
        </w:rPr>
      </w:pPr>
      <w:r>
        <w:rPr>
          <w:rFonts w:ascii="Verdana" w:hAnsi="Verdana"/>
          <w:b/>
          <w:color w:val="0000FF"/>
        </w:rPr>
        <w:t>Domenica 9 Giugno</w:t>
      </w:r>
    </w:p>
    <w:p w:rsidR="00343CE8" w:rsidRPr="00845CDB" w:rsidRDefault="00343CE8" w:rsidP="00845CDB">
      <w:pPr>
        <w:jc w:val="both"/>
        <w:rPr>
          <w:rFonts w:ascii="Verdana" w:hAnsi="Verdana"/>
          <w:b/>
          <w:color w:val="FF0000"/>
          <w:sz w:val="18"/>
          <w:szCs w:val="18"/>
        </w:rPr>
      </w:pPr>
      <w:r w:rsidRPr="0036488A">
        <w:rPr>
          <w:rFonts w:ascii="Verdana" w:hAnsi="Verdana"/>
          <w:b/>
        </w:rPr>
        <w:t>Percorso:</w:t>
      </w:r>
      <w:r w:rsidRPr="00530455">
        <w:rPr>
          <w:rFonts w:ascii="Verdana" w:hAnsi="Verdana"/>
          <w:b/>
        </w:rPr>
        <w:t xml:space="preserve"> </w:t>
      </w:r>
      <w:r>
        <w:rPr>
          <w:rFonts w:ascii="Verdana" w:hAnsi="Verdana" w:cs="Arial"/>
          <w:color w:val="000000"/>
        </w:rPr>
        <w:t>Rifugio E.Rossi 1608mt.- Focetta del Puntone 1607mt</w:t>
      </w:r>
      <w:r w:rsidR="001874B1">
        <w:rPr>
          <w:rFonts w:ascii="Verdana" w:hAnsi="Verdana" w:cs="Arial"/>
          <w:color w:val="000000"/>
        </w:rPr>
        <w:t>.- Pania della Croce 1858mt.- Foce di Valli 1258mt. – Monte Forato 1230mt.</w:t>
      </w:r>
      <w:r w:rsidR="00845CDB" w:rsidRPr="00845CDB">
        <w:rPr>
          <w:rFonts w:ascii="Verdana" w:hAnsi="Verdana"/>
        </w:rPr>
        <w:t xml:space="preserve"> </w:t>
      </w:r>
      <w:r w:rsidR="00845CDB" w:rsidRPr="00845CDB">
        <w:rPr>
          <w:rFonts w:ascii="Verdana" w:hAnsi="Verdana"/>
          <w:sz w:val="18"/>
          <w:szCs w:val="18"/>
        </w:rPr>
        <w:t>(così chiamato per la sua particolarità, grande arco naturale aperto.)</w:t>
      </w:r>
      <w:r w:rsidR="00845CDB">
        <w:rPr>
          <w:rFonts w:ascii="Verdana" w:hAnsi="Verdana"/>
          <w:b/>
          <w:color w:val="FF0000"/>
          <w:sz w:val="18"/>
          <w:szCs w:val="18"/>
        </w:rPr>
        <w:t xml:space="preserve"> </w:t>
      </w:r>
      <w:r w:rsidR="001874B1">
        <w:rPr>
          <w:rFonts w:ascii="Verdana" w:hAnsi="Verdana" w:cs="Arial"/>
          <w:color w:val="000000"/>
        </w:rPr>
        <w:t>- Foce di Valli 1258mt. –</w:t>
      </w:r>
      <w:r w:rsidR="00061A74">
        <w:rPr>
          <w:rFonts w:ascii="Verdana" w:hAnsi="Verdana" w:cs="Arial"/>
          <w:color w:val="000000"/>
        </w:rPr>
        <w:t xml:space="preserve"> Pitone del Soglio 1303mt.- </w:t>
      </w:r>
      <w:r w:rsidR="001874B1">
        <w:rPr>
          <w:rFonts w:ascii="Verdana" w:hAnsi="Verdana" w:cs="Arial"/>
          <w:color w:val="000000"/>
        </w:rPr>
        <w:t xml:space="preserve"> Foce di M</w:t>
      </w:r>
      <w:r w:rsidR="00061A74">
        <w:rPr>
          <w:rFonts w:ascii="Verdana" w:hAnsi="Verdana" w:cs="Arial"/>
          <w:color w:val="000000"/>
        </w:rPr>
        <w:t>oscet</w:t>
      </w:r>
      <w:r w:rsidR="001874B1">
        <w:rPr>
          <w:rFonts w:ascii="Verdana" w:hAnsi="Verdana" w:cs="Arial"/>
          <w:color w:val="000000"/>
        </w:rPr>
        <w:t>a 1189mt.</w:t>
      </w:r>
      <w:r w:rsidR="00061A74">
        <w:rPr>
          <w:rFonts w:ascii="Verdana" w:hAnsi="Verdana" w:cs="Arial"/>
          <w:color w:val="000000"/>
        </w:rPr>
        <w:t>-</w:t>
      </w:r>
      <w:r w:rsidR="001874B1">
        <w:rPr>
          <w:rFonts w:ascii="Verdana" w:hAnsi="Verdana" w:cs="Arial"/>
          <w:color w:val="000000"/>
        </w:rPr>
        <w:t xml:space="preserve"> Rifugio Del Freo 1180mt. </w:t>
      </w:r>
      <w:r w:rsidR="00A9600E">
        <w:rPr>
          <w:rFonts w:ascii="Verdana" w:hAnsi="Verdana" w:cs="Arial"/>
          <w:color w:val="000000"/>
        </w:rPr>
        <w:t xml:space="preserve"> </w:t>
      </w:r>
      <w:r>
        <w:rPr>
          <w:rFonts w:ascii="Verdana" w:hAnsi="Verdana" w:cs="Arial"/>
          <w:color w:val="000000"/>
        </w:rPr>
        <w:t xml:space="preserve">- Cappella Votiva 1127mt.- </w:t>
      </w:r>
      <w:r w:rsidR="00061A74">
        <w:rPr>
          <w:rFonts w:ascii="Verdana" w:hAnsi="Verdana" w:cs="Arial"/>
          <w:color w:val="000000"/>
        </w:rPr>
        <w:t>Parcheggio</w:t>
      </w:r>
    </w:p>
    <w:p w:rsidR="00343CE8" w:rsidRPr="001A4B85" w:rsidRDefault="00343CE8" w:rsidP="00343CE8">
      <w:pPr>
        <w:spacing w:line="312" w:lineRule="atLeast"/>
        <w:jc w:val="both"/>
        <w:rPr>
          <w:rFonts w:ascii="Verdana" w:hAnsi="Verdana" w:cs="Arial"/>
          <w:color w:val="777777"/>
        </w:rPr>
      </w:pPr>
      <w:r w:rsidRPr="0036488A">
        <w:rPr>
          <w:rFonts w:ascii="Verdana" w:hAnsi="Verdana"/>
          <w:b/>
        </w:rPr>
        <w:t>Dislivello:</w:t>
      </w:r>
      <w:r>
        <w:rPr>
          <w:rFonts w:ascii="Verdana" w:hAnsi="Verdana"/>
          <w:b/>
        </w:rPr>
        <w:t xml:space="preserve"> </w:t>
      </w:r>
      <w:r w:rsidRPr="000064CA">
        <w:rPr>
          <w:rFonts w:ascii="Verdana" w:hAnsi="Verdana"/>
        </w:rPr>
        <w:t>+500</w:t>
      </w:r>
      <w:r w:rsidRPr="001A4B85">
        <w:rPr>
          <w:rFonts w:ascii="Verdana" w:hAnsi="Verdana"/>
        </w:rPr>
        <w:t xml:space="preserve">mt. </w:t>
      </w:r>
      <w:r>
        <w:rPr>
          <w:rFonts w:ascii="Verdana" w:hAnsi="Verdana"/>
        </w:rPr>
        <w:t>in salita – 900mt. in discesa (</w:t>
      </w:r>
      <w:r w:rsidR="003A69CC">
        <w:rPr>
          <w:rFonts w:ascii="Verdana" w:hAnsi="Verdana"/>
        </w:rPr>
        <w:t>vari</w:t>
      </w:r>
      <w:r>
        <w:rPr>
          <w:rFonts w:ascii="Verdana" w:hAnsi="Verdana"/>
        </w:rPr>
        <w:t xml:space="preserve"> saliscendi)</w:t>
      </w:r>
    </w:p>
    <w:p w:rsidR="00343CE8" w:rsidRDefault="00343CE8" w:rsidP="00343CE8">
      <w:pPr>
        <w:rPr>
          <w:rFonts w:ascii="Verdana" w:hAnsi="Verdana"/>
          <w:b/>
        </w:rPr>
      </w:pPr>
      <w:r w:rsidRPr="0036488A">
        <w:rPr>
          <w:rFonts w:ascii="Verdana" w:hAnsi="Verdana"/>
          <w:b/>
        </w:rPr>
        <w:t xml:space="preserve">Difficoltà: </w:t>
      </w:r>
      <w:r w:rsidRPr="000064CA">
        <w:rPr>
          <w:rFonts w:ascii="Verdana" w:hAnsi="Verdana"/>
        </w:rPr>
        <w:t>EE/Escursionisti Esperti</w:t>
      </w:r>
      <w:r>
        <w:rPr>
          <w:rFonts w:ascii="Verdana" w:hAnsi="Verdana"/>
        </w:rPr>
        <w:t xml:space="preserve"> (alcuni brevi tratti esposti)</w:t>
      </w:r>
    </w:p>
    <w:p w:rsidR="00343CE8" w:rsidRPr="0036488A" w:rsidRDefault="00343CE8" w:rsidP="00343CE8">
      <w:pPr>
        <w:rPr>
          <w:rFonts w:ascii="Verdana" w:hAnsi="Verdana"/>
        </w:rPr>
      </w:pPr>
      <w:r w:rsidRPr="0036488A">
        <w:rPr>
          <w:rFonts w:ascii="Verdana" w:hAnsi="Verdana"/>
          <w:b/>
        </w:rPr>
        <w:t>Tempo totale:</w:t>
      </w:r>
      <w:r>
        <w:rPr>
          <w:rFonts w:ascii="Verdana" w:hAnsi="Verdana"/>
          <w:b/>
        </w:rPr>
        <w:t xml:space="preserve"> </w:t>
      </w:r>
      <w:r w:rsidRPr="001A4B85">
        <w:rPr>
          <w:rFonts w:ascii="Verdana" w:hAnsi="Verdana"/>
        </w:rPr>
        <w:t>giro ad anello</w:t>
      </w:r>
      <w:r>
        <w:rPr>
          <w:rFonts w:ascii="Verdana" w:hAnsi="Verdana"/>
        </w:rPr>
        <w:t xml:space="preserve"> da </w:t>
      </w:r>
      <w:r w:rsidR="00845CDB">
        <w:rPr>
          <w:rFonts w:ascii="Verdana" w:hAnsi="Verdana"/>
        </w:rPr>
        <w:t>7</w:t>
      </w:r>
      <w:r>
        <w:rPr>
          <w:rFonts w:ascii="Verdana" w:hAnsi="Verdana"/>
        </w:rPr>
        <w:t>.00 ore con soste varie.</w:t>
      </w:r>
    </w:p>
    <w:p w:rsidR="00343CE8" w:rsidRPr="007456AE" w:rsidRDefault="00343CE8" w:rsidP="00343CE8">
      <w:pPr>
        <w:rPr>
          <w:rFonts w:ascii="Verdana" w:hAnsi="Verdana"/>
          <w:b/>
        </w:rPr>
      </w:pPr>
      <w:r w:rsidRPr="0036488A">
        <w:rPr>
          <w:rFonts w:ascii="Verdana" w:hAnsi="Verdana"/>
          <w:b/>
        </w:rPr>
        <w:t xml:space="preserve">Segnaletica: </w:t>
      </w:r>
      <w:r w:rsidRPr="000064CA">
        <w:rPr>
          <w:rFonts w:ascii="Verdana" w:hAnsi="Verdana"/>
        </w:rPr>
        <w:t>sent.</w:t>
      </w:r>
      <w:r>
        <w:rPr>
          <w:rFonts w:ascii="Verdana" w:hAnsi="Verdana"/>
        </w:rPr>
        <w:t>N°7/N°</w:t>
      </w:r>
      <w:r w:rsidRPr="000064CA">
        <w:rPr>
          <w:rFonts w:ascii="Verdana" w:hAnsi="Verdana"/>
        </w:rPr>
        <w:t>126</w:t>
      </w:r>
      <w:r>
        <w:rPr>
          <w:rFonts w:ascii="Verdana" w:hAnsi="Verdana"/>
          <w:b/>
        </w:rPr>
        <w:t xml:space="preserve"> </w:t>
      </w:r>
      <w:r w:rsidRPr="007456AE">
        <w:rPr>
          <w:rFonts w:ascii="Verdana" w:hAnsi="Verdana"/>
        </w:rPr>
        <w:t>fino alla Pania della Croce</w:t>
      </w:r>
      <w:r>
        <w:rPr>
          <w:rFonts w:ascii="Verdana" w:hAnsi="Verdana"/>
          <w:b/>
        </w:rPr>
        <w:t xml:space="preserve"> - </w:t>
      </w:r>
      <w:r w:rsidRPr="007456AE">
        <w:rPr>
          <w:rFonts w:ascii="Verdana" w:hAnsi="Verdana"/>
        </w:rPr>
        <w:t>sent.N°139/N°127</w:t>
      </w:r>
    </w:p>
    <w:p w:rsidR="001874B1" w:rsidRDefault="00343CE8" w:rsidP="00845CDB">
      <w:pPr>
        <w:jc w:val="both"/>
        <w:rPr>
          <w:rFonts w:ascii="Verdana" w:hAnsi="Verdana"/>
        </w:rPr>
      </w:pPr>
      <w:r w:rsidRPr="00E5495E">
        <w:rPr>
          <w:rFonts w:ascii="Verdana" w:hAnsi="Verdana"/>
          <w:b/>
        </w:rPr>
        <w:t>Note:</w:t>
      </w:r>
      <w:r w:rsidRPr="00E5495E">
        <w:rPr>
          <w:rFonts w:ascii="Verdana" w:hAnsi="Verdana"/>
        </w:rPr>
        <w:t xml:space="preserve"> </w:t>
      </w:r>
      <w:r w:rsidRPr="00E07DD8">
        <w:rPr>
          <w:rFonts w:ascii="Verdana" w:hAnsi="Verdana"/>
        </w:rPr>
        <w:t>pranzo al sacco</w:t>
      </w:r>
      <w:r w:rsidR="00845CDB">
        <w:rPr>
          <w:rFonts w:ascii="Verdana" w:hAnsi="Verdana"/>
        </w:rPr>
        <w:t xml:space="preserve"> o al Rifugio Giuseppe Del Freo</w:t>
      </w:r>
      <w:r w:rsidR="005F598A">
        <w:rPr>
          <w:rFonts w:ascii="Verdana" w:hAnsi="Verdana"/>
        </w:rPr>
        <w:t>- Pietrapana</w:t>
      </w:r>
      <w:r w:rsidR="00845CDB">
        <w:rPr>
          <w:rFonts w:ascii="Verdana" w:hAnsi="Verdana"/>
        </w:rPr>
        <w:t xml:space="preserve"> (</w:t>
      </w:r>
      <w:r w:rsidR="005F598A">
        <w:rPr>
          <w:rFonts w:ascii="Verdana" w:hAnsi="Verdana"/>
        </w:rPr>
        <w:t xml:space="preserve">Comune di Stazzema - Lucca del </w:t>
      </w:r>
      <w:r w:rsidR="00845CDB">
        <w:rPr>
          <w:rFonts w:ascii="Verdana" w:hAnsi="Verdana"/>
        </w:rPr>
        <w:t>CAI Viareggio)</w:t>
      </w:r>
    </w:p>
    <w:p w:rsidR="00845CDB" w:rsidRDefault="00845CDB" w:rsidP="00845CDB">
      <w:pPr>
        <w:jc w:val="both"/>
        <w:rPr>
          <w:rFonts w:ascii="Verdana" w:hAnsi="Verdana"/>
          <w:b/>
          <w:color w:val="FF0000"/>
          <w:sz w:val="28"/>
          <w:szCs w:val="28"/>
        </w:rPr>
      </w:pPr>
    </w:p>
    <w:p w:rsidR="00343CE8" w:rsidRPr="001E0F19" w:rsidRDefault="00343CE8" w:rsidP="00343CE8">
      <w:pPr>
        <w:rPr>
          <w:rFonts w:ascii="Verdana" w:hAnsi="Verdana"/>
          <w:b/>
          <w:color w:val="FF0000"/>
          <w:sz w:val="28"/>
          <w:szCs w:val="28"/>
        </w:rPr>
      </w:pPr>
      <w:r w:rsidRPr="001E0F19">
        <w:rPr>
          <w:rFonts w:ascii="Verdana" w:hAnsi="Verdana"/>
          <w:b/>
          <w:color w:val="FF0000"/>
          <w:sz w:val="28"/>
          <w:szCs w:val="28"/>
        </w:rPr>
        <w:t>ALL’ATTENZIONE d</w:t>
      </w:r>
      <w:r w:rsidR="0086769B" w:rsidRPr="001E0F19">
        <w:rPr>
          <w:rFonts w:ascii="Verdana" w:hAnsi="Verdana"/>
          <w:b/>
          <w:color w:val="FF0000"/>
          <w:sz w:val="28"/>
          <w:szCs w:val="28"/>
        </w:rPr>
        <w:t>ei PARTECIPANTI</w:t>
      </w:r>
      <w:r w:rsidRPr="001E0F19">
        <w:rPr>
          <w:rFonts w:ascii="Verdana" w:hAnsi="Verdana"/>
          <w:b/>
          <w:color w:val="FF0000"/>
          <w:sz w:val="28"/>
          <w:szCs w:val="28"/>
        </w:rPr>
        <w:t xml:space="preserve">: </w:t>
      </w:r>
    </w:p>
    <w:p w:rsidR="00343CE8" w:rsidRPr="0086769B" w:rsidRDefault="00343CE8" w:rsidP="00343CE8">
      <w:pPr>
        <w:jc w:val="both"/>
        <w:rPr>
          <w:rFonts w:ascii="Verdana" w:hAnsi="Verdana"/>
        </w:rPr>
      </w:pPr>
      <w:r w:rsidRPr="0086769B">
        <w:rPr>
          <w:rFonts w:ascii="Verdana" w:hAnsi="Verdana"/>
        </w:rPr>
        <w:t>- Si consiglia di portare tutta l’attrezzatura per l’escursionismo … zaino, giacca vento, berretto, guanti, scarponi, sacco lenzuolo, torcia elettrica, occhiali da sole, bastoncini, crema solare, macchina fotografica, ramponcini (in caso trov</w:t>
      </w:r>
      <w:r w:rsidR="00A9600E">
        <w:rPr>
          <w:rFonts w:ascii="Verdana" w:hAnsi="Verdana"/>
        </w:rPr>
        <w:t>iamo un po’ di ghiaccio o neve</w:t>
      </w:r>
      <w:r w:rsidRPr="0086769B">
        <w:rPr>
          <w:rFonts w:ascii="Verdana" w:hAnsi="Verdana"/>
        </w:rPr>
        <w:t>) e pranzo al sacco.</w:t>
      </w:r>
    </w:p>
    <w:p w:rsidR="00343CE8" w:rsidRPr="0086769B" w:rsidRDefault="00343CE8" w:rsidP="00343CE8">
      <w:pPr>
        <w:jc w:val="both"/>
        <w:rPr>
          <w:rFonts w:ascii="Verdana" w:hAnsi="Verdana"/>
        </w:rPr>
      </w:pPr>
      <w:r w:rsidRPr="0086769B">
        <w:rPr>
          <w:rFonts w:ascii="Verdana" w:hAnsi="Verdana"/>
        </w:rPr>
        <w:t xml:space="preserve">- Il programma potrebbe subire delle variazioni a seconda delle condizioni meteo.  </w:t>
      </w:r>
    </w:p>
    <w:p w:rsidR="00343CE8" w:rsidRPr="0086769B" w:rsidRDefault="00343CE8" w:rsidP="00343CE8">
      <w:pPr>
        <w:jc w:val="both"/>
        <w:rPr>
          <w:rFonts w:ascii="Verdana" w:hAnsi="Verdana"/>
        </w:rPr>
      </w:pPr>
      <w:r w:rsidRPr="0086769B">
        <w:rPr>
          <w:rFonts w:ascii="Verdana" w:hAnsi="Verdana"/>
        </w:rPr>
        <w:t xml:space="preserve">- Il programma potrebbe subire delle variazioni, anche per nostra decisione “comune” di cambiare gli itinerari, se il tempo a disposizione non ci permette di svolgerle nella tempistica decisa o per altri motivi.  </w:t>
      </w:r>
    </w:p>
    <w:p w:rsidR="00343CE8" w:rsidRPr="0086769B" w:rsidRDefault="00343CE8" w:rsidP="0086769B">
      <w:pPr>
        <w:jc w:val="both"/>
        <w:rPr>
          <w:rFonts w:ascii="Arial" w:hAnsi="Arial" w:cs="Arial"/>
          <w:noProof/>
          <w:color w:val="0000FF"/>
        </w:rPr>
      </w:pPr>
      <w:r w:rsidRPr="0086769B">
        <w:rPr>
          <w:rFonts w:ascii="Verdana" w:hAnsi="Verdana"/>
        </w:rPr>
        <w:t>- Vorremmo che questo week end , oltre a un momento di svago e di divertimento in montagna, rappresenti un’occasione per conoscere i partecipanti, fare gruppo</w:t>
      </w:r>
      <w:r w:rsidR="00A9600E">
        <w:rPr>
          <w:rFonts w:ascii="Verdana" w:hAnsi="Verdana"/>
        </w:rPr>
        <w:t xml:space="preserve"> </w:t>
      </w:r>
      <w:r w:rsidRPr="0086769B">
        <w:rPr>
          <w:rFonts w:ascii="Verdana" w:hAnsi="Verdana"/>
        </w:rPr>
        <w:t>…, condividere il piacere di andare in montagna e superare insieme le difficoltà che si potrebbero presentare sul percorso.</w:t>
      </w:r>
    </w:p>
    <w:p w:rsidR="008E4833" w:rsidRDefault="00343CE8" w:rsidP="0086769B">
      <w:pPr>
        <w:pStyle w:val="NormaleWeb"/>
        <w:spacing w:before="0" w:after="0" w:line="336" w:lineRule="atLeast"/>
        <w:jc w:val="both"/>
        <w:textAlignment w:val="baseline"/>
        <w:rPr>
          <w:snapToGrid w:val="0"/>
          <w:color w:val="000000"/>
          <w:w w:val="0"/>
          <w:sz w:val="0"/>
          <w:szCs w:val="0"/>
          <w:u w:color="000000"/>
          <w:bdr w:val="none" w:sz="0" w:space="0" w:color="000000"/>
          <w:shd w:val="clear" w:color="000000" w:fill="000000"/>
        </w:rPr>
      </w:pPr>
      <w:r>
        <w:rPr>
          <w:rFonts w:ascii="Verdana" w:hAnsi="Verdana"/>
          <w:b/>
          <w:noProof/>
          <w:sz w:val="22"/>
          <w:szCs w:val="22"/>
        </w:rPr>
        <w:lastRenderedPageBreak/>
        <w:drawing>
          <wp:inline distT="0" distB="0" distL="0" distR="0">
            <wp:extent cx="7058025" cy="4724400"/>
            <wp:effectExtent l="19050" t="0" r="9525" b="0"/>
            <wp:docPr id="9" name="Immagine 9" descr="C:\Users\Administrator\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Immagine.png"/>
                    <pic:cNvPicPr>
                      <a:picLocks noChangeAspect="1" noChangeArrowheads="1"/>
                    </pic:cNvPicPr>
                  </pic:nvPicPr>
                  <pic:blipFill>
                    <a:blip r:embed="rId9"/>
                    <a:srcRect t="3237" b="6330"/>
                    <a:stretch>
                      <a:fillRect/>
                    </a:stretch>
                  </pic:blipFill>
                  <pic:spPr bwMode="auto">
                    <a:xfrm>
                      <a:off x="0" y="0"/>
                      <a:ext cx="7058025" cy="4724400"/>
                    </a:xfrm>
                    <a:prstGeom prst="rect">
                      <a:avLst/>
                    </a:prstGeom>
                    <a:ln>
                      <a:noFill/>
                    </a:ln>
                    <a:effectLst>
                      <a:softEdge rad="112500"/>
                    </a:effectLst>
                  </pic:spPr>
                </pic:pic>
              </a:graphicData>
            </a:graphic>
          </wp:inline>
        </w:drawing>
      </w:r>
      <w:r w:rsidR="0086769B" w:rsidRPr="0086769B">
        <w:rPr>
          <w:rFonts w:ascii="Verdana" w:hAnsi="Verdana"/>
          <w:b/>
          <w:color w:val="000000"/>
        </w:rPr>
        <w:t xml:space="preserve"> </w:t>
      </w:r>
      <w:r w:rsidR="0086769B" w:rsidRPr="0086769B">
        <w:rPr>
          <w:rFonts w:ascii="Verdana" w:hAnsi="Verdana"/>
          <w:color w:val="000000"/>
        </w:rPr>
        <w:t xml:space="preserve">Il </w:t>
      </w:r>
      <w:r w:rsidR="0086769B" w:rsidRPr="00A9600E">
        <w:rPr>
          <w:rFonts w:ascii="Verdana" w:hAnsi="Verdana"/>
          <w:b/>
          <w:color w:val="000000"/>
        </w:rPr>
        <w:t>Rifugio "Enrico Rossi alla Pania"</w:t>
      </w:r>
      <w:r w:rsidR="0086769B" w:rsidRPr="0086769B">
        <w:rPr>
          <w:rFonts w:ascii="Verdana" w:hAnsi="Verdana"/>
          <w:color w:val="000000"/>
        </w:rPr>
        <w:t xml:space="preserve"> della sezione </w:t>
      </w:r>
      <w:r w:rsidR="00A9600E">
        <w:rPr>
          <w:rFonts w:ascii="Verdana" w:hAnsi="Verdana"/>
          <w:color w:val="000000"/>
        </w:rPr>
        <w:t>CAI di Lucca è collocato a 1609</w:t>
      </w:r>
      <w:r w:rsidR="0086769B" w:rsidRPr="0086769B">
        <w:rPr>
          <w:rFonts w:ascii="Verdana" w:hAnsi="Verdana"/>
          <w:color w:val="000000"/>
        </w:rPr>
        <w:t>m</w:t>
      </w:r>
      <w:r w:rsidR="00A9600E">
        <w:rPr>
          <w:rFonts w:ascii="Verdana" w:hAnsi="Verdana"/>
          <w:color w:val="000000"/>
        </w:rPr>
        <w:t>t.</w:t>
      </w:r>
      <w:r w:rsidR="0086769B" w:rsidRPr="0086769B">
        <w:rPr>
          <w:rFonts w:ascii="Verdana" w:hAnsi="Verdana"/>
          <w:color w:val="000000"/>
        </w:rPr>
        <w:t xml:space="preserve"> nel cuore delle Alpi Apuane sul "Naso" al centro del gruppo "Le Panie", Pania della Croce, Pania Secca, Pizzo delle Saette. Paesaggio ideale per escursioni e alpinismo. Il rifugio è posto di chiamata di soccorso alpino. Nei giorni di chiusura è att</w:t>
      </w:r>
      <w:r w:rsidR="00A9600E">
        <w:rPr>
          <w:rFonts w:ascii="Verdana" w:hAnsi="Verdana"/>
          <w:color w:val="000000"/>
        </w:rPr>
        <w:t>ivo un telefono di emergenza</w:t>
      </w:r>
      <w:r w:rsidR="0086769B" w:rsidRPr="0086769B">
        <w:rPr>
          <w:rFonts w:ascii="Verdana" w:hAnsi="Verdana"/>
          <w:color w:val="000000"/>
        </w:rPr>
        <w:t xml:space="preserve">. Dalle varie vette si può ammirare: </w:t>
      </w:r>
      <w:r w:rsidR="0086769B" w:rsidRPr="00A9600E">
        <w:rPr>
          <w:rFonts w:ascii="Verdana" w:hAnsi="Verdana"/>
          <w:color w:val="000000"/>
          <w:u w:val="single"/>
        </w:rPr>
        <w:t>Versante mare:</w:t>
      </w:r>
      <w:r w:rsidR="0086769B" w:rsidRPr="0086769B">
        <w:rPr>
          <w:rFonts w:ascii="Verdana" w:hAnsi="Verdana"/>
          <w:color w:val="000000"/>
        </w:rPr>
        <w:t xml:space="preserve"> tutta la costa che va dall'Isola d'Elba al golfo della Spezia, le varie isole che costeggiano l'alta Toscana e la Cor</w:t>
      </w:r>
      <w:r w:rsidR="00A9600E">
        <w:rPr>
          <w:rFonts w:ascii="Verdana" w:hAnsi="Verdana"/>
          <w:color w:val="000000"/>
        </w:rPr>
        <w:t>s</w:t>
      </w:r>
      <w:r w:rsidR="0086769B" w:rsidRPr="0086769B">
        <w:rPr>
          <w:rFonts w:ascii="Verdana" w:hAnsi="Verdana"/>
          <w:color w:val="000000"/>
        </w:rPr>
        <w:t xml:space="preserve">ica. </w:t>
      </w:r>
      <w:r w:rsidR="0086769B" w:rsidRPr="00A9600E">
        <w:rPr>
          <w:rFonts w:ascii="Verdana" w:hAnsi="Verdana"/>
          <w:color w:val="000000"/>
          <w:u w:val="single"/>
        </w:rPr>
        <w:t>Versante interno:</w:t>
      </w:r>
      <w:r w:rsidR="0086769B" w:rsidRPr="0086769B">
        <w:rPr>
          <w:rFonts w:ascii="Verdana" w:hAnsi="Verdana"/>
          <w:color w:val="000000"/>
        </w:rPr>
        <w:t xml:space="preserve"> tutta la catena</w:t>
      </w:r>
      <w:r w:rsidR="00A9600E">
        <w:rPr>
          <w:rFonts w:ascii="Verdana" w:hAnsi="Verdana"/>
          <w:color w:val="000000"/>
        </w:rPr>
        <w:t xml:space="preserve"> dell'Appennino Tosco-Emiliano, t</w:t>
      </w:r>
      <w:r w:rsidR="0086769B" w:rsidRPr="0086769B">
        <w:rPr>
          <w:rFonts w:ascii="Verdana" w:hAnsi="Verdana"/>
          <w:color w:val="000000"/>
        </w:rPr>
        <w:t>utta la vallata della Garfagnana. Interesse Faunistico: Nelle varie escu</w:t>
      </w:r>
      <w:r w:rsidR="00527EBB">
        <w:rPr>
          <w:rFonts w:ascii="Verdana" w:hAnsi="Verdana"/>
          <w:color w:val="000000"/>
        </w:rPr>
        <w:t xml:space="preserve">rsioni si possono incontrate </w:t>
      </w:r>
      <w:r w:rsidR="00A9600E">
        <w:rPr>
          <w:rFonts w:ascii="Verdana" w:hAnsi="Verdana"/>
          <w:color w:val="000000"/>
        </w:rPr>
        <w:t>i mufloni, daini, c</w:t>
      </w:r>
      <w:r w:rsidR="0086769B" w:rsidRPr="0086769B">
        <w:rPr>
          <w:rFonts w:ascii="Verdana" w:hAnsi="Verdana"/>
          <w:color w:val="000000"/>
        </w:rPr>
        <w:t>aprioli. Il cielo è continuamente solcato dai gracchi reali che qui nidificano e spe</w:t>
      </w:r>
      <w:r w:rsidR="00A9600E">
        <w:rPr>
          <w:rFonts w:ascii="Verdana" w:hAnsi="Verdana"/>
          <w:color w:val="000000"/>
        </w:rPr>
        <w:t xml:space="preserve">sso può capitare di ammirare l'aquila reale. </w:t>
      </w:r>
      <w:r w:rsidR="0086769B" w:rsidRPr="0086769B">
        <w:rPr>
          <w:rFonts w:ascii="Verdana" w:hAnsi="Verdana"/>
          <w:color w:val="000000"/>
        </w:rPr>
        <w:t>Nei periodi di chiusura è utilizzabile un piccolo posto emergenza. Il rifugio è raggiungibile solo a piedi tramite numerosi sentieri.</w:t>
      </w:r>
      <w:r w:rsidR="008E4833" w:rsidRPr="008E4833">
        <w:rPr>
          <w:snapToGrid w:val="0"/>
          <w:color w:val="000000"/>
          <w:w w:val="0"/>
          <w:sz w:val="0"/>
          <w:szCs w:val="0"/>
          <w:u w:color="000000"/>
          <w:bdr w:val="none" w:sz="0" w:space="0" w:color="000000"/>
          <w:shd w:val="clear" w:color="000000" w:fill="000000"/>
        </w:rPr>
        <w:t xml:space="preserve"> </w:t>
      </w:r>
    </w:p>
    <w:p w:rsidR="0086769B" w:rsidRDefault="002F3C6B" w:rsidP="00475DCF">
      <w:pPr>
        <w:rPr>
          <w:rFonts w:ascii="Verdana" w:hAnsi="Verdana"/>
          <w:b/>
          <w:sz w:val="22"/>
          <w:szCs w:val="22"/>
        </w:rPr>
      </w:pPr>
      <w:r w:rsidRPr="002F3C6B">
        <w:rPr>
          <w:noProof/>
        </w:rPr>
        <w:drawing>
          <wp:inline distT="0" distB="0" distL="0" distR="0">
            <wp:extent cx="7058025" cy="2962275"/>
            <wp:effectExtent l="19050" t="0" r="9525" b="0"/>
            <wp:docPr id="4" name="Immagine 25" descr="Risultati immagini per panoramica pania della croc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sultati immagini per panoramica pania della croce">
                      <a:hlinkClick r:id="rId10" tgtFrame="&quot;_blank&quot;"/>
                    </pic:cNvPr>
                    <pic:cNvPicPr>
                      <a:picLocks noChangeAspect="1" noChangeArrowheads="1"/>
                    </pic:cNvPicPr>
                  </pic:nvPicPr>
                  <pic:blipFill>
                    <a:blip r:embed="rId11"/>
                    <a:srcRect t="25574"/>
                    <a:stretch>
                      <a:fillRect/>
                    </a:stretch>
                  </pic:blipFill>
                  <pic:spPr bwMode="auto">
                    <a:xfrm>
                      <a:off x="0" y="0"/>
                      <a:ext cx="7058025" cy="2962275"/>
                    </a:xfrm>
                    <a:prstGeom prst="rect">
                      <a:avLst/>
                    </a:prstGeom>
                    <a:ln>
                      <a:noFill/>
                    </a:ln>
                    <a:effectLst>
                      <a:softEdge rad="112500"/>
                    </a:effectLst>
                  </pic:spPr>
                </pic:pic>
              </a:graphicData>
            </a:graphic>
          </wp:inline>
        </w:drawing>
      </w:r>
    </w:p>
    <w:p w:rsidR="009500BD" w:rsidRDefault="009500BD" w:rsidP="00527EBB">
      <w:pPr>
        <w:rPr>
          <w:rFonts w:ascii="Verdana" w:hAnsi="Verdana"/>
          <w:b/>
          <w:sz w:val="22"/>
          <w:szCs w:val="22"/>
        </w:rPr>
      </w:pPr>
    </w:p>
    <w:p w:rsidR="002F3C6B" w:rsidRPr="00527EBB" w:rsidRDefault="001E0F19" w:rsidP="00527EBB">
      <w:pPr>
        <w:rPr>
          <w:rFonts w:ascii="Verdana" w:hAnsi="Verdana"/>
          <w:b/>
          <w:sz w:val="22"/>
          <w:szCs w:val="22"/>
        </w:rPr>
      </w:pPr>
      <w:r>
        <w:rPr>
          <w:rFonts w:ascii="Arial" w:hAnsi="Arial" w:cs="Arial"/>
          <w:noProof/>
          <w:color w:val="1A0DAB"/>
          <w:sz w:val="20"/>
          <w:szCs w:val="20"/>
          <w:bdr w:val="none" w:sz="0" w:space="0" w:color="auto" w:frame="1"/>
        </w:rPr>
        <w:drawing>
          <wp:inline distT="0" distB="0" distL="0" distR="0">
            <wp:extent cx="7058025" cy="4905375"/>
            <wp:effectExtent l="19050" t="0" r="0" b="0"/>
            <wp:docPr id="8" name="Immagine 8" descr="Risultati immagini per immagini pania della croc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immagini pania della croce">
                      <a:hlinkClick r:id="rId12" tgtFrame="&quot;_blank&quot;"/>
                    </pic:cNvPr>
                    <pic:cNvPicPr>
                      <a:picLocks noChangeAspect="1" noChangeArrowheads="1"/>
                    </pic:cNvPicPr>
                  </pic:nvPicPr>
                  <pic:blipFill>
                    <a:blip r:embed="rId13"/>
                    <a:srcRect/>
                    <a:stretch>
                      <a:fillRect/>
                    </a:stretch>
                  </pic:blipFill>
                  <pic:spPr bwMode="auto">
                    <a:xfrm>
                      <a:off x="0" y="0"/>
                      <a:ext cx="7056000" cy="4903968"/>
                    </a:xfrm>
                    <a:prstGeom prst="rect">
                      <a:avLst/>
                    </a:prstGeom>
                    <a:ln>
                      <a:noFill/>
                    </a:ln>
                    <a:effectLst>
                      <a:softEdge rad="112500"/>
                    </a:effectLst>
                  </pic:spPr>
                </pic:pic>
              </a:graphicData>
            </a:graphic>
          </wp:inline>
        </w:drawing>
      </w:r>
    </w:p>
    <w:p w:rsidR="001E0F19" w:rsidRDefault="001E0F19" w:rsidP="00527EBB">
      <w:pPr>
        <w:pStyle w:val="NormaleWeb"/>
        <w:shd w:val="clear" w:color="auto" w:fill="FFFFFF"/>
        <w:spacing w:before="0" w:line="360" w:lineRule="atLeast"/>
        <w:jc w:val="center"/>
        <w:rPr>
          <w:rStyle w:val="Enfasigrassetto"/>
          <w:rFonts w:ascii="Verdana" w:hAnsi="Verdana" w:cs="Arial"/>
          <w:i/>
          <w:iCs/>
          <w:color w:val="FF0000"/>
        </w:rPr>
      </w:pPr>
    </w:p>
    <w:p w:rsidR="00527EBB" w:rsidRPr="009500BD" w:rsidRDefault="00527EBB" w:rsidP="00527EBB">
      <w:pPr>
        <w:pStyle w:val="NormaleWeb"/>
        <w:shd w:val="clear" w:color="auto" w:fill="FFFFFF"/>
        <w:spacing w:before="0" w:line="360" w:lineRule="atLeast"/>
        <w:jc w:val="center"/>
        <w:rPr>
          <w:rStyle w:val="Enfasigrassetto"/>
          <w:rFonts w:ascii="Verdana" w:hAnsi="Verdana" w:cs="Arial"/>
          <w:i/>
          <w:iCs/>
          <w:color w:val="FF0000"/>
          <w:sz w:val="32"/>
          <w:szCs w:val="32"/>
        </w:rPr>
      </w:pPr>
      <w:r w:rsidRPr="009500BD">
        <w:rPr>
          <w:rStyle w:val="Enfasigrassetto"/>
          <w:rFonts w:ascii="Verdana" w:hAnsi="Verdana" w:cs="Arial"/>
          <w:i/>
          <w:iCs/>
          <w:color w:val="FF0000"/>
          <w:sz w:val="32"/>
          <w:szCs w:val="32"/>
        </w:rPr>
        <w:t>ALPI APUANE</w:t>
      </w:r>
    </w:p>
    <w:p w:rsidR="00527EBB" w:rsidRPr="009500BD" w:rsidRDefault="00527EBB" w:rsidP="00527EBB">
      <w:pPr>
        <w:pStyle w:val="NormaleWeb"/>
        <w:shd w:val="clear" w:color="auto" w:fill="FFFFFF"/>
        <w:spacing w:before="0" w:line="360" w:lineRule="atLeast"/>
        <w:jc w:val="center"/>
        <w:rPr>
          <w:rFonts w:ascii="Verdana" w:hAnsi="Verdana" w:cs="Arial"/>
          <w:b/>
          <w:color w:val="FF0000"/>
          <w:sz w:val="28"/>
          <w:szCs w:val="28"/>
        </w:rPr>
      </w:pPr>
      <w:r w:rsidRPr="009500BD">
        <w:rPr>
          <w:rStyle w:val="Enfasicorsivo"/>
          <w:rFonts w:ascii="Verdana" w:hAnsi="Verdana" w:cs="Arial"/>
          <w:b/>
          <w:color w:val="FF0000"/>
          <w:sz w:val="28"/>
          <w:szCs w:val="28"/>
        </w:rPr>
        <w:t>Una ruga. Severa e ardita.</w:t>
      </w:r>
      <w:r w:rsidRPr="009500BD">
        <w:rPr>
          <w:rFonts w:ascii="Verdana" w:hAnsi="Verdana" w:cs="Arial"/>
          <w:b/>
          <w:color w:val="FF0000"/>
          <w:sz w:val="28"/>
          <w:szCs w:val="28"/>
        </w:rPr>
        <w:br/>
      </w:r>
      <w:r w:rsidRPr="009500BD">
        <w:rPr>
          <w:rStyle w:val="Enfasicorsivo"/>
          <w:rFonts w:ascii="Verdana" w:hAnsi="Verdana" w:cs="Arial"/>
          <w:b/>
          <w:color w:val="FF0000"/>
          <w:sz w:val="28"/>
          <w:szCs w:val="28"/>
        </w:rPr>
        <w:t>Di più antica emersione rispetto al vicino Appennino.</w:t>
      </w:r>
      <w:r w:rsidRPr="009500BD">
        <w:rPr>
          <w:rFonts w:ascii="Verdana" w:hAnsi="Verdana" w:cs="Arial"/>
          <w:b/>
          <w:i/>
          <w:iCs/>
          <w:color w:val="FF0000"/>
          <w:sz w:val="28"/>
          <w:szCs w:val="28"/>
        </w:rPr>
        <w:br/>
      </w:r>
      <w:r w:rsidRPr="009500BD">
        <w:rPr>
          <w:rStyle w:val="Enfasicorsivo"/>
          <w:rFonts w:ascii="Verdana" w:hAnsi="Verdana" w:cs="Arial"/>
          <w:b/>
          <w:color w:val="FF0000"/>
          <w:sz w:val="28"/>
          <w:szCs w:val="28"/>
        </w:rPr>
        <w:t>Con i suoi versanti ripidi, rivestiti di palèo, e le sue cime decise,</w:t>
      </w:r>
      <w:r w:rsidR="009500BD">
        <w:rPr>
          <w:rStyle w:val="Enfasicorsivo"/>
          <w:rFonts w:ascii="Verdana" w:hAnsi="Verdana" w:cs="Arial"/>
          <w:b/>
          <w:color w:val="FF0000"/>
          <w:sz w:val="28"/>
          <w:szCs w:val="28"/>
        </w:rPr>
        <w:t xml:space="preserve">                    </w:t>
      </w:r>
      <w:r w:rsidRPr="009500BD">
        <w:rPr>
          <w:rStyle w:val="Enfasicorsivo"/>
          <w:rFonts w:ascii="Verdana" w:hAnsi="Verdana" w:cs="Arial"/>
          <w:b/>
          <w:color w:val="FF0000"/>
          <w:sz w:val="28"/>
          <w:szCs w:val="28"/>
        </w:rPr>
        <w:t> di colore generalmente chiaro, dove predominano calcari dolomitici.</w:t>
      </w:r>
      <w:r w:rsidRPr="009500BD">
        <w:rPr>
          <w:rFonts w:ascii="Verdana" w:hAnsi="Verdana" w:cs="Arial"/>
          <w:b/>
          <w:i/>
          <w:iCs/>
          <w:color w:val="FF0000"/>
          <w:sz w:val="28"/>
          <w:szCs w:val="28"/>
        </w:rPr>
        <w:br/>
      </w:r>
      <w:r w:rsidRPr="009500BD">
        <w:rPr>
          <w:rStyle w:val="Enfasicorsivo"/>
          <w:rFonts w:ascii="Verdana" w:hAnsi="Verdana" w:cs="Arial"/>
          <w:b/>
          <w:color w:val="FF0000"/>
          <w:sz w:val="28"/>
          <w:szCs w:val="28"/>
        </w:rPr>
        <w:t xml:space="preserve">E i ravaneti, in apparenza lunghi canaloni nevosi, </w:t>
      </w:r>
      <w:r w:rsidR="009500BD">
        <w:rPr>
          <w:rStyle w:val="Enfasicorsivo"/>
          <w:rFonts w:ascii="Verdana" w:hAnsi="Verdana" w:cs="Arial"/>
          <w:b/>
          <w:color w:val="FF0000"/>
          <w:sz w:val="28"/>
          <w:szCs w:val="28"/>
        </w:rPr>
        <w:t xml:space="preserve">                                                  </w:t>
      </w:r>
      <w:r w:rsidRPr="009500BD">
        <w:rPr>
          <w:rStyle w:val="Enfasicorsivo"/>
          <w:rFonts w:ascii="Verdana" w:hAnsi="Verdana" w:cs="Arial"/>
          <w:b/>
          <w:color w:val="FF0000"/>
          <w:sz w:val="28"/>
          <w:szCs w:val="28"/>
        </w:rPr>
        <w:t>in realtà colate di detriti di marmo che le cave scavate sui fianchi delle montagne fanno scivolare verso valle.</w:t>
      </w:r>
      <w:r w:rsidRPr="009500BD">
        <w:rPr>
          <w:rFonts w:ascii="Verdana" w:hAnsi="Verdana" w:cs="Arial"/>
          <w:b/>
          <w:i/>
          <w:iCs/>
          <w:color w:val="FF0000"/>
          <w:sz w:val="28"/>
          <w:szCs w:val="28"/>
        </w:rPr>
        <w:br/>
      </w:r>
      <w:r w:rsidRPr="009500BD">
        <w:rPr>
          <w:rStyle w:val="Enfasicorsivo"/>
          <w:rFonts w:ascii="Verdana" w:hAnsi="Verdana" w:cs="Arial"/>
          <w:b/>
          <w:color w:val="FF0000"/>
          <w:sz w:val="28"/>
          <w:szCs w:val="28"/>
        </w:rPr>
        <w:t>Creste affilate e spigoli, pareti imponenti, </w:t>
      </w:r>
      <w:r w:rsidR="009500BD">
        <w:rPr>
          <w:rStyle w:val="Enfasicorsivo"/>
          <w:rFonts w:ascii="Verdana" w:hAnsi="Verdana" w:cs="Arial"/>
          <w:b/>
          <w:color w:val="FF0000"/>
          <w:sz w:val="28"/>
          <w:szCs w:val="28"/>
        </w:rPr>
        <w:t xml:space="preserve">                                                       </w:t>
      </w:r>
      <w:r w:rsidRPr="009500BD">
        <w:rPr>
          <w:rStyle w:val="Enfasicorsivo"/>
          <w:rFonts w:ascii="Verdana" w:hAnsi="Verdana" w:cs="Arial"/>
          <w:b/>
          <w:color w:val="FF0000"/>
          <w:sz w:val="28"/>
          <w:szCs w:val="28"/>
        </w:rPr>
        <w:t xml:space="preserve">quasi prossime alla verticale, talora perfino strapiombanti. </w:t>
      </w:r>
      <w:r w:rsidR="009500BD">
        <w:rPr>
          <w:rStyle w:val="Enfasicorsivo"/>
          <w:rFonts w:ascii="Verdana" w:hAnsi="Verdana" w:cs="Arial"/>
          <w:b/>
          <w:color w:val="FF0000"/>
          <w:sz w:val="28"/>
          <w:szCs w:val="28"/>
        </w:rPr>
        <w:t xml:space="preserve">                       </w:t>
      </w:r>
      <w:r w:rsidRPr="009500BD">
        <w:rPr>
          <w:rStyle w:val="Enfasicorsivo"/>
          <w:rFonts w:ascii="Verdana" w:hAnsi="Verdana" w:cs="Arial"/>
          <w:b/>
          <w:color w:val="FF0000"/>
          <w:sz w:val="28"/>
          <w:szCs w:val="28"/>
        </w:rPr>
        <w:t>Torrioni, guglie e gendarmi.</w:t>
      </w:r>
      <w:r w:rsidRPr="009500BD">
        <w:rPr>
          <w:rFonts w:ascii="Verdana" w:hAnsi="Verdana" w:cs="Arial"/>
          <w:b/>
          <w:i/>
          <w:iCs/>
          <w:color w:val="FF0000"/>
          <w:sz w:val="28"/>
          <w:szCs w:val="28"/>
        </w:rPr>
        <w:br/>
      </w:r>
      <w:r w:rsidRPr="009500BD">
        <w:rPr>
          <w:rStyle w:val="Enfasicorsivo"/>
          <w:rFonts w:ascii="Verdana" w:hAnsi="Verdana" w:cs="Arial"/>
          <w:b/>
          <w:color w:val="FF0000"/>
          <w:sz w:val="28"/>
          <w:szCs w:val="28"/>
        </w:rPr>
        <w:t>C’è tutto in Apuane.</w:t>
      </w:r>
      <w:r w:rsidRPr="009500BD">
        <w:rPr>
          <w:rFonts w:ascii="Verdana" w:hAnsi="Verdana" w:cs="Arial"/>
          <w:b/>
          <w:i/>
          <w:iCs/>
          <w:color w:val="FF0000"/>
          <w:sz w:val="28"/>
          <w:szCs w:val="28"/>
        </w:rPr>
        <w:br/>
      </w:r>
      <w:r w:rsidRPr="009500BD">
        <w:rPr>
          <w:rStyle w:val="Enfasicorsivo"/>
          <w:rFonts w:ascii="Verdana" w:hAnsi="Verdana" w:cs="Arial"/>
          <w:b/>
          <w:color w:val="FF0000"/>
          <w:sz w:val="28"/>
          <w:szCs w:val="28"/>
        </w:rPr>
        <w:t xml:space="preserve">Terra di poeti e di cantori, di artisti del marmo e cavatori. </w:t>
      </w:r>
      <w:r w:rsidR="009500BD">
        <w:rPr>
          <w:rStyle w:val="Enfasicorsivo"/>
          <w:rFonts w:ascii="Verdana" w:hAnsi="Verdana" w:cs="Arial"/>
          <w:b/>
          <w:color w:val="FF0000"/>
          <w:sz w:val="28"/>
          <w:szCs w:val="28"/>
        </w:rPr>
        <w:t xml:space="preserve">                                  </w:t>
      </w:r>
      <w:r w:rsidRPr="009500BD">
        <w:rPr>
          <w:rStyle w:val="Enfasicorsivo"/>
          <w:rFonts w:ascii="Verdana" w:hAnsi="Verdana" w:cs="Arial"/>
          <w:b/>
          <w:color w:val="FF0000"/>
          <w:sz w:val="28"/>
          <w:szCs w:val="28"/>
        </w:rPr>
        <w:t xml:space="preserve">Il mare all’orizzonte, la neve sui rilievi, </w:t>
      </w:r>
      <w:r w:rsidR="009500BD">
        <w:rPr>
          <w:rStyle w:val="Enfasicorsivo"/>
          <w:rFonts w:ascii="Verdana" w:hAnsi="Verdana" w:cs="Arial"/>
          <w:b/>
          <w:color w:val="FF0000"/>
          <w:sz w:val="28"/>
          <w:szCs w:val="28"/>
        </w:rPr>
        <w:t xml:space="preserve">                                                              </w:t>
      </w:r>
      <w:r w:rsidRPr="009500BD">
        <w:rPr>
          <w:rStyle w:val="Enfasicorsivo"/>
          <w:rFonts w:ascii="Verdana" w:hAnsi="Verdana" w:cs="Arial"/>
          <w:b/>
          <w:color w:val="FF0000"/>
          <w:sz w:val="28"/>
          <w:szCs w:val="28"/>
        </w:rPr>
        <w:t>un reticolo di carsiche cavità nel sottosuolo.</w:t>
      </w:r>
      <w:r w:rsidRPr="009500BD">
        <w:rPr>
          <w:rFonts w:ascii="Verdana" w:hAnsi="Verdana" w:cs="Arial"/>
          <w:b/>
          <w:i/>
          <w:iCs/>
          <w:color w:val="FF0000"/>
          <w:sz w:val="28"/>
          <w:szCs w:val="28"/>
        </w:rPr>
        <w:br/>
      </w:r>
      <w:r w:rsidRPr="009500BD">
        <w:rPr>
          <w:rStyle w:val="Enfasicorsivo"/>
          <w:rFonts w:ascii="Verdana" w:hAnsi="Verdana" w:cs="Arial"/>
          <w:b/>
          <w:color w:val="FF0000"/>
          <w:sz w:val="28"/>
          <w:szCs w:val="28"/>
        </w:rPr>
        <w:t>Un mondo. Tra Lunigiana, Versilia e Garfagnana. </w:t>
      </w:r>
      <w:r w:rsidR="009500BD">
        <w:rPr>
          <w:rStyle w:val="Enfasicorsivo"/>
          <w:rFonts w:ascii="Verdana" w:hAnsi="Verdana" w:cs="Arial"/>
          <w:b/>
          <w:color w:val="FF0000"/>
          <w:sz w:val="28"/>
          <w:szCs w:val="28"/>
        </w:rPr>
        <w:t xml:space="preserve">                                                    </w:t>
      </w:r>
      <w:r w:rsidRPr="009500BD">
        <w:rPr>
          <w:rStyle w:val="Enfasicorsivo"/>
          <w:rFonts w:ascii="Verdana" w:hAnsi="Verdana" w:cs="Arial"/>
          <w:b/>
          <w:color w:val="FF0000"/>
          <w:sz w:val="28"/>
          <w:szCs w:val="28"/>
        </w:rPr>
        <w:t xml:space="preserve">Tra la dolcezza mediterranea del leccio e dell’ulivo </w:t>
      </w:r>
      <w:r w:rsidR="009500BD">
        <w:rPr>
          <w:rStyle w:val="Enfasicorsivo"/>
          <w:rFonts w:ascii="Verdana" w:hAnsi="Verdana" w:cs="Arial"/>
          <w:b/>
          <w:color w:val="FF0000"/>
          <w:sz w:val="28"/>
          <w:szCs w:val="28"/>
        </w:rPr>
        <w:t xml:space="preserve">                                                                        </w:t>
      </w:r>
      <w:r w:rsidRPr="009500BD">
        <w:rPr>
          <w:rStyle w:val="Enfasicorsivo"/>
          <w:rFonts w:ascii="Verdana" w:hAnsi="Verdana" w:cs="Arial"/>
          <w:b/>
          <w:color w:val="FF0000"/>
          <w:sz w:val="28"/>
          <w:szCs w:val="28"/>
        </w:rPr>
        <w:t>e le vallate interne del faggio e del castagno.</w:t>
      </w:r>
    </w:p>
    <w:p w:rsidR="002F3C6B" w:rsidRDefault="00527EBB" w:rsidP="00343CE8">
      <w:pPr>
        <w:spacing w:after="75"/>
        <w:rPr>
          <w:rFonts w:ascii="Verdana" w:hAnsi="Verdana"/>
          <w:sz w:val="16"/>
          <w:szCs w:val="16"/>
        </w:rPr>
      </w:pPr>
      <w:r w:rsidRPr="00527EBB">
        <w:rPr>
          <w:rFonts w:ascii="Verdana" w:hAnsi="Verdana"/>
          <w:noProof/>
          <w:sz w:val="16"/>
          <w:szCs w:val="16"/>
        </w:rPr>
        <w:lastRenderedPageBreak/>
        <w:drawing>
          <wp:inline distT="0" distB="0" distL="0" distR="0">
            <wp:extent cx="7092000" cy="2823401"/>
            <wp:effectExtent l="19050" t="0" r="0" b="0"/>
            <wp:docPr id="1" name="Immagine 22" descr="Immagine correlat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magine correlata">
                      <a:hlinkClick r:id="rId14" tgtFrame="&quot;_blank&quot;"/>
                    </pic:cNvPr>
                    <pic:cNvPicPr>
                      <a:picLocks noChangeAspect="1" noChangeArrowheads="1"/>
                    </pic:cNvPicPr>
                  </pic:nvPicPr>
                  <pic:blipFill>
                    <a:blip r:embed="rId15"/>
                    <a:srcRect t="7812"/>
                    <a:stretch>
                      <a:fillRect/>
                    </a:stretch>
                  </pic:blipFill>
                  <pic:spPr bwMode="auto">
                    <a:xfrm>
                      <a:off x="0" y="0"/>
                      <a:ext cx="7092000" cy="2823401"/>
                    </a:xfrm>
                    <a:prstGeom prst="rect">
                      <a:avLst/>
                    </a:prstGeom>
                    <a:ln>
                      <a:noFill/>
                    </a:ln>
                    <a:effectLst>
                      <a:softEdge rad="112500"/>
                    </a:effectLst>
                  </pic:spPr>
                </pic:pic>
              </a:graphicData>
            </a:graphic>
          </wp:inline>
        </w:drawing>
      </w:r>
    </w:p>
    <w:p w:rsidR="00343CE8" w:rsidRPr="009500BD" w:rsidRDefault="00343CE8" w:rsidP="00343CE8">
      <w:pPr>
        <w:pStyle w:val="NormaleWeb"/>
        <w:spacing w:after="0"/>
        <w:jc w:val="both"/>
        <w:rPr>
          <w:rFonts w:ascii="Verdana" w:hAnsi="Verdana" w:cs="Arial"/>
        </w:rPr>
      </w:pPr>
      <w:r w:rsidRPr="009500BD">
        <w:rPr>
          <w:rFonts w:ascii="Verdana" w:hAnsi="Verdana" w:cs="Arial"/>
        </w:rPr>
        <w:t xml:space="preserve">Le </w:t>
      </w:r>
      <w:r w:rsidRPr="009500BD">
        <w:rPr>
          <w:rFonts w:ascii="Verdana" w:hAnsi="Verdana" w:cs="Arial"/>
          <w:bCs/>
        </w:rPr>
        <w:t>Alpi Apuane</w:t>
      </w:r>
      <w:r w:rsidRPr="009500BD">
        <w:rPr>
          <w:rFonts w:ascii="Verdana" w:hAnsi="Verdana" w:cs="Arial"/>
        </w:rPr>
        <w:t xml:space="preserve"> sono una </w:t>
      </w:r>
      <w:hyperlink r:id="rId16" w:tooltip="Catena montuosa" w:history="1">
        <w:r w:rsidRPr="009500BD">
          <w:rPr>
            <w:rStyle w:val="Collegamentoipertestuale"/>
            <w:rFonts w:ascii="Verdana" w:hAnsi="Verdana" w:cs="Arial"/>
            <w:color w:val="auto"/>
          </w:rPr>
          <w:t>catena montuosa</w:t>
        </w:r>
      </w:hyperlink>
      <w:r w:rsidRPr="009500BD">
        <w:rPr>
          <w:rFonts w:ascii="Verdana" w:hAnsi="Verdana" w:cs="Arial"/>
        </w:rPr>
        <w:t xml:space="preserve"> situata nel nord-ovest della </w:t>
      </w:r>
      <w:hyperlink r:id="rId17" w:tooltip="Toscana" w:history="1">
        <w:r w:rsidRPr="009500BD">
          <w:rPr>
            <w:rStyle w:val="Collegamentoipertestuale"/>
            <w:rFonts w:ascii="Verdana" w:hAnsi="Verdana" w:cs="Arial"/>
            <w:color w:val="auto"/>
          </w:rPr>
          <w:t>Toscana</w:t>
        </w:r>
      </w:hyperlink>
      <w:r w:rsidRPr="009500BD">
        <w:rPr>
          <w:rFonts w:ascii="Verdana" w:hAnsi="Verdana" w:cs="Arial"/>
        </w:rPr>
        <w:t xml:space="preserve">, facente parte del </w:t>
      </w:r>
      <w:hyperlink r:id="rId18" w:tooltip="Subappennino toscano" w:history="1">
        <w:r w:rsidRPr="009500BD">
          <w:rPr>
            <w:rStyle w:val="Collegamentoipertestuale"/>
            <w:rFonts w:ascii="Verdana" w:hAnsi="Verdana" w:cs="Arial"/>
            <w:color w:val="auto"/>
          </w:rPr>
          <w:t>Subappennino toscano</w:t>
        </w:r>
      </w:hyperlink>
      <w:r w:rsidRPr="009500BD">
        <w:rPr>
          <w:rFonts w:ascii="Verdana" w:hAnsi="Verdana" w:cs="Arial"/>
        </w:rPr>
        <w:t xml:space="preserve"> e delimitata a nord-ovest dal </w:t>
      </w:r>
      <w:hyperlink r:id="rId19" w:tooltip="Fiume Magra" w:history="1">
        <w:r w:rsidRPr="009500BD">
          <w:rPr>
            <w:rStyle w:val="Collegamentoipertestuale"/>
            <w:rFonts w:ascii="Verdana" w:hAnsi="Verdana" w:cs="Arial"/>
            <w:color w:val="auto"/>
          </w:rPr>
          <w:t>fiume Magra</w:t>
        </w:r>
      </w:hyperlink>
      <w:r w:rsidRPr="009500BD">
        <w:rPr>
          <w:rFonts w:ascii="Verdana" w:hAnsi="Verdana" w:cs="Arial"/>
        </w:rPr>
        <w:t xml:space="preserve"> (</w:t>
      </w:r>
      <w:hyperlink r:id="rId20" w:tooltip="Lunigiana" w:history="1">
        <w:r w:rsidRPr="009500BD">
          <w:rPr>
            <w:rStyle w:val="Collegamentoipertestuale"/>
            <w:rFonts w:ascii="Verdana" w:hAnsi="Verdana" w:cs="Arial"/>
            <w:color w:val="auto"/>
          </w:rPr>
          <w:t>Lunigiana</w:t>
        </w:r>
      </w:hyperlink>
      <w:r w:rsidRPr="009500BD">
        <w:rPr>
          <w:rFonts w:ascii="Verdana" w:hAnsi="Verdana" w:cs="Arial"/>
        </w:rPr>
        <w:t xml:space="preserve">), a est dal fiume </w:t>
      </w:r>
      <w:hyperlink r:id="rId21" w:tooltip="Serchio" w:history="1">
        <w:r w:rsidRPr="009500BD">
          <w:rPr>
            <w:rStyle w:val="Collegamentoipertestuale"/>
            <w:rFonts w:ascii="Verdana" w:hAnsi="Verdana" w:cs="Arial"/>
            <w:color w:val="auto"/>
          </w:rPr>
          <w:t>Serchio</w:t>
        </w:r>
      </w:hyperlink>
      <w:r w:rsidRPr="009500BD">
        <w:rPr>
          <w:rFonts w:ascii="Verdana" w:hAnsi="Verdana" w:cs="Arial"/>
        </w:rPr>
        <w:t xml:space="preserve"> (</w:t>
      </w:r>
      <w:hyperlink r:id="rId22" w:tooltip="Garfagnana" w:history="1">
        <w:r w:rsidRPr="009500BD">
          <w:rPr>
            <w:rStyle w:val="Collegamentoipertestuale"/>
            <w:rFonts w:ascii="Verdana" w:hAnsi="Verdana" w:cs="Arial"/>
            <w:color w:val="auto"/>
          </w:rPr>
          <w:t>Garfagnana</w:t>
        </w:r>
      </w:hyperlink>
      <w:r w:rsidRPr="009500BD">
        <w:rPr>
          <w:rFonts w:ascii="Verdana" w:hAnsi="Verdana" w:cs="Arial"/>
        </w:rPr>
        <w:t xml:space="preserve">, </w:t>
      </w:r>
      <w:hyperlink r:id="rId23" w:tooltip="Mediavalle" w:history="1">
        <w:r w:rsidRPr="009500BD">
          <w:rPr>
            <w:rStyle w:val="Collegamentoipertestuale"/>
            <w:rFonts w:ascii="Verdana" w:hAnsi="Verdana" w:cs="Arial"/>
            <w:color w:val="auto"/>
          </w:rPr>
          <w:t>Mediavalle</w:t>
        </w:r>
      </w:hyperlink>
      <w:r w:rsidRPr="009500BD">
        <w:rPr>
          <w:rFonts w:ascii="Verdana" w:hAnsi="Verdana" w:cs="Arial"/>
        </w:rPr>
        <w:t xml:space="preserve"> e </w:t>
      </w:r>
      <w:hyperlink r:id="rId24" w:tooltip="Piana di Lucca" w:history="1">
        <w:r w:rsidRPr="009500BD">
          <w:rPr>
            <w:rStyle w:val="Collegamentoipertestuale"/>
            <w:rFonts w:ascii="Verdana" w:hAnsi="Verdana" w:cs="Arial"/>
            <w:color w:val="auto"/>
          </w:rPr>
          <w:t>Piana di Lucca</w:t>
        </w:r>
      </w:hyperlink>
      <w:r w:rsidRPr="009500BD">
        <w:rPr>
          <w:rFonts w:ascii="Verdana" w:hAnsi="Verdana" w:cs="Arial"/>
        </w:rPr>
        <w:t xml:space="preserve">) e a sud-ovest dalla </w:t>
      </w:r>
      <w:hyperlink r:id="rId25" w:tooltip="Versilia" w:history="1">
        <w:r w:rsidRPr="009500BD">
          <w:rPr>
            <w:rStyle w:val="Collegamentoipertestuale"/>
            <w:rFonts w:ascii="Verdana" w:hAnsi="Verdana" w:cs="Arial"/>
            <w:color w:val="auto"/>
          </w:rPr>
          <w:t>Versilia</w:t>
        </w:r>
      </w:hyperlink>
      <w:r w:rsidRPr="009500BD">
        <w:rPr>
          <w:rFonts w:ascii="Verdana" w:hAnsi="Verdana" w:cs="Arial"/>
        </w:rPr>
        <w:t xml:space="preserve"> e dalla </w:t>
      </w:r>
      <w:hyperlink r:id="rId26" w:tooltip="Riviera Apuana" w:history="1">
        <w:r w:rsidRPr="009500BD">
          <w:rPr>
            <w:rStyle w:val="Collegamentoipertestuale"/>
            <w:rFonts w:ascii="Verdana" w:hAnsi="Verdana" w:cs="Arial"/>
            <w:color w:val="auto"/>
          </w:rPr>
          <w:t>Riviera Apuana</w:t>
        </w:r>
      </w:hyperlink>
      <w:r w:rsidRPr="009500BD">
        <w:rPr>
          <w:rFonts w:ascii="Verdana" w:hAnsi="Verdana" w:cs="Arial"/>
        </w:rPr>
        <w:t xml:space="preserve">(province di </w:t>
      </w:r>
      <w:hyperlink r:id="rId27" w:tooltip="Provincia di Lucca" w:history="1">
        <w:r w:rsidRPr="009500BD">
          <w:rPr>
            <w:rStyle w:val="Collegamentoipertestuale"/>
            <w:rFonts w:ascii="Verdana" w:hAnsi="Verdana" w:cs="Arial"/>
            <w:color w:val="auto"/>
          </w:rPr>
          <w:t>Lucca</w:t>
        </w:r>
      </w:hyperlink>
      <w:r w:rsidRPr="009500BD">
        <w:rPr>
          <w:rFonts w:ascii="Verdana" w:hAnsi="Verdana" w:cs="Arial"/>
        </w:rPr>
        <w:t xml:space="preserve">, </w:t>
      </w:r>
      <w:hyperlink r:id="rId28" w:tooltip="Provincia di Massa-Carrara" w:history="1">
        <w:r w:rsidRPr="009500BD">
          <w:rPr>
            <w:rStyle w:val="Collegamentoipertestuale"/>
            <w:rFonts w:ascii="Verdana" w:hAnsi="Verdana" w:cs="Arial"/>
            <w:color w:val="auto"/>
          </w:rPr>
          <w:t>Massa-Carrara</w:t>
        </w:r>
      </w:hyperlink>
      <w:r w:rsidRPr="009500BD">
        <w:rPr>
          <w:rFonts w:ascii="Verdana" w:hAnsi="Verdana" w:cs="Arial"/>
        </w:rPr>
        <w:t xml:space="preserve"> e </w:t>
      </w:r>
      <w:hyperlink r:id="rId29" w:tooltip="Provincia di La Spezia" w:history="1">
        <w:r w:rsidRPr="009500BD">
          <w:rPr>
            <w:rStyle w:val="Collegamentoipertestuale"/>
            <w:rFonts w:ascii="Verdana" w:hAnsi="Verdana" w:cs="Arial"/>
            <w:color w:val="auto"/>
          </w:rPr>
          <w:t>La Spezia</w:t>
        </w:r>
      </w:hyperlink>
      <w:r w:rsidRPr="009500BD">
        <w:rPr>
          <w:rFonts w:ascii="Verdana" w:hAnsi="Verdana"/>
        </w:rPr>
        <w:t>)</w:t>
      </w:r>
      <w:r w:rsidRPr="009500BD">
        <w:rPr>
          <w:rFonts w:ascii="Verdana" w:hAnsi="Verdana" w:cs="Arial"/>
        </w:rPr>
        <w:t xml:space="preserve">. Il territorio corrispondente al loro </w:t>
      </w:r>
      <w:hyperlink r:id="rId30" w:tooltip="Bacino idrografico" w:history="1">
        <w:r w:rsidRPr="009500BD">
          <w:rPr>
            <w:rStyle w:val="Collegamentoipertestuale"/>
            <w:rFonts w:ascii="Verdana" w:hAnsi="Verdana" w:cs="Arial"/>
            <w:color w:val="auto"/>
          </w:rPr>
          <w:t>bacino</w:t>
        </w:r>
      </w:hyperlink>
      <w:r w:rsidRPr="009500BD">
        <w:rPr>
          <w:rFonts w:ascii="Verdana" w:hAnsi="Verdana" w:cs="Arial"/>
        </w:rPr>
        <w:t xml:space="preserve"> è storicamente conosciuto anche con il toponimo </w:t>
      </w:r>
      <w:hyperlink r:id="rId31" w:tooltip="Apuania" w:history="1">
        <w:r w:rsidRPr="009500BD">
          <w:rPr>
            <w:rStyle w:val="Collegamentoipertestuale"/>
            <w:rFonts w:ascii="Verdana" w:hAnsi="Verdana" w:cs="Arial"/>
            <w:color w:val="auto"/>
          </w:rPr>
          <w:t>Apuania</w:t>
        </w:r>
      </w:hyperlink>
      <w:r w:rsidRPr="009500BD">
        <w:rPr>
          <w:rFonts w:ascii="Verdana" w:hAnsi="Verdana" w:cs="Arial"/>
        </w:rPr>
        <w:t xml:space="preserve">, ovvero una parte del territorio della Toscana che dal 1985 è compreso nel </w:t>
      </w:r>
      <w:hyperlink r:id="rId32" w:tooltip="Parco naturale regionale delle Alpi Apuane" w:history="1">
        <w:r w:rsidRPr="009500BD">
          <w:rPr>
            <w:rStyle w:val="Collegamentoipertestuale"/>
            <w:rFonts w:ascii="Verdana" w:hAnsi="Verdana" w:cs="Arial"/>
            <w:color w:val="auto"/>
          </w:rPr>
          <w:t>Parco naturale regionale delle Alpi Apuane</w:t>
        </w:r>
      </w:hyperlink>
      <w:r w:rsidRPr="009500BD">
        <w:rPr>
          <w:rFonts w:ascii="Verdana" w:hAnsi="Verdana" w:cs="Arial"/>
        </w:rPr>
        <w:t xml:space="preserve"> e dal 2012 è entrato nella </w:t>
      </w:r>
      <w:hyperlink r:id="rId33" w:tooltip="Rete di geoparchi globale" w:history="1">
        <w:r w:rsidRPr="009500BD">
          <w:rPr>
            <w:rStyle w:val="Collegamentoipertestuale"/>
            <w:rFonts w:ascii="Verdana" w:hAnsi="Verdana" w:cs="Arial"/>
            <w:color w:val="auto"/>
          </w:rPr>
          <w:t>rete dei Geoparchi</w:t>
        </w:r>
      </w:hyperlink>
      <w:r w:rsidRPr="009500BD">
        <w:rPr>
          <w:rFonts w:ascii="Verdana" w:hAnsi="Verdana" w:cs="Arial"/>
        </w:rPr>
        <w:t xml:space="preserve"> tutelati dall'</w:t>
      </w:r>
      <w:hyperlink r:id="rId34" w:tooltip="UNESCO" w:history="1">
        <w:r w:rsidRPr="009500BD">
          <w:rPr>
            <w:rStyle w:val="Collegamentoipertestuale"/>
            <w:rFonts w:ascii="Verdana" w:hAnsi="Verdana" w:cs="Arial"/>
            <w:color w:val="auto"/>
          </w:rPr>
          <w:t>UNESCO</w:t>
        </w:r>
      </w:hyperlink>
      <w:r w:rsidRPr="009500BD">
        <w:rPr>
          <w:rFonts w:ascii="Verdana" w:hAnsi="Verdana" w:cs="Arial"/>
        </w:rPr>
        <w:t xml:space="preserve">. </w:t>
      </w:r>
      <w:r w:rsidRPr="009500BD">
        <w:rPr>
          <w:rFonts w:ascii="Verdana" w:hAnsi="Verdana"/>
        </w:rPr>
        <w:t xml:space="preserve">Due giorni di trekking durante i quali visiteremo uno degli angoli più spettacolari nel Parco delle Alpi Apuane, il Gruppo delle Panie. Saliremo sulla Pania della Croce, conosciuta da quelle parti come la Regina delle Alpi Apuane, la più conosciuta e frequentata vetta, una  "classica" del gruppo che può essere raggiunta da varie direzioni e con vari dislivelli. Il panorama è molto ampio ma quello che colpisce di più è ovviamente la vicinanza del Tirreno con la sua linea di costa. Queste vette impressionanti e i pascoli più a valle abitati da branchi di mufloni, sono state frequentate in antichità dagli apuani liguri, che hanno lasciato sul territorio segni della loro presenza attraverso le Statue Stele (monumenti di pietra) e le incisioni rupestri. Sarà un’occasione per visitare uno delle zone più remote dell’Appennino, un luogo con un carattere tutto suo, fiero, maestoso. </w:t>
      </w:r>
      <w:r w:rsidRPr="009500BD">
        <w:rPr>
          <w:rFonts w:ascii="Verdana" w:hAnsi="Verdana" w:cs="Arial"/>
        </w:rPr>
        <w:t xml:space="preserve">La fitta presenza di associazioni </w:t>
      </w:r>
      <w:hyperlink r:id="rId35" w:tooltip="Club Alpino Italiano" w:history="1">
        <w:r w:rsidRPr="009500BD">
          <w:rPr>
            <w:rStyle w:val="Collegamentoipertestuale"/>
            <w:rFonts w:ascii="Verdana" w:hAnsi="Verdana" w:cs="Arial"/>
            <w:color w:val="auto"/>
          </w:rPr>
          <w:t>C.A.I.</w:t>
        </w:r>
      </w:hyperlink>
      <w:r w:rsidRPr="009500BD">
        <w:rPr>
          <w:rFonts w:ascii="Verdana" w:hAnsi="Verdana" w:cs="Arial"/>
        </w:rPr>
        <w:t xml:space="preserve"> nei dintorni dell'area ha favorito la realizzazione di una rete </w:t>
      </w:r>
      <w:hyperlink r:id="rId36" w:tooltip="Sentiero" w:history="1">
        <w:r w:rsidRPr="009500BD">
          <w:rPr>
            <w:rStyle w:val="Collegamentoipertestuale"/>
            <w:rFonts w:ascii="Verdana" w:hAnsi="Verdana" w:cs="Arial"/>
            <w:color w:val="auto"/>
          </w:rPr>
          <w:t>sentieristica</w:t>
        </w:r>
      </w:hyperlink>
      <w:r w:rsidRPr="009500BD">
        <w:rPr>
          <w:rFonts w:ascii="Verdana" w:hAnsi="Verdana" w:cs="Arial"/>
        </w:rPr>
        <w:t xml:space="preserve"> molto ampia e variegata, integrata da vecchie </w:t>
      </w:r>
      <w:hyperlink r:id="rId37" w:tooltip="Mulattiera" w:history="1">
        <w:r w:rsidRPr="009500BD">
          <w:rPr>
            <w:rStyle w:val="Collegamentoipertestuale"/>
            <w:rFonts w:ascii="Verdana" w:hAnsi="Verdana" w:cs="Arial"/>
            <w:color w:val="auto"/>
          </w:rPr>
          <w:t>mulattiere</w:t>
        </w:r>
      </w:hyperlink>
      <w:r w:rsidRPr="009500BD">
        <w:rPr>
          <w:rFonts w:ascii="Verdana" w:hAnsi="Verdana" w:cs="Arial"/>
        </w:rPr>
        <w:t xml:space="preserve"> e vie di lizza ( antica strada utilizzate per far slittare su tronchi a valle i marmi). La morfologia aspra e molto accidentata, combinata alla vicinanza di queste montagne al mare, fanno delle Alpi Apuane un terreno ostico e imprevedibile, le valli sono profondamente incise ed i versanti imponenti e molto inclinati (alcuni sentieri sono esposti e aerei).Le Alpi Apuane sono conosciute per la bellezza dei propri marmi, per i profondi abissi e le grandi cavità del sottosuolo carsico. La posi</w:t>
      </w:r>
      <w:r w:rsidR="009500BD">
        <w:rPr>
          <w:rFonts w:ascii="Verdana" w:hAnsi="Verdana" w:cs="Arial"/>
        </w:rPr>
        <w:t>zione geografica,</w:t>
      </w:r>
      <w:r w:rsidRPr="009500BD">
        <w:rPr>
          <w:rFonts w:ascii="Verdana" w:hAnsi="Verdana" w:cs="Arial"/>
        </w:rPr>
        <w:t xml:space="preserve"> l’ esposizione e la diversa natura delle rocce determinano la presenza di ambienti quanto mai vari e contrastanti, che favoriscono la ricchezza della flora e della fauna del territorio.</w:t>
      </w:r>
    </w:p>
    <w:p w:rsidR="002F3C6B" w:rsidRPr="009500BD" w:rsidRDefault="002F3C6B" w:rsidP="00343CE8">
      <w:pPr>
        <w:pStyle w:val="NormaleWeb"/>
        <w:spacing w:after="0"/>
        <w:jc w:val="both"/>
        <w:rPr>
          <w:rFonts w:ascii="Verdana" w:hAnsi="Verdana" w:cs="Arial"/>
        </w:rPr>
      </w:pPr>
    </w:p>
    <w:p w:rsidR="00442023" w:rsidRPr="001874B1" w:rsidRDefault="001874B1" w:rsidP="001874B1">
      <w:pPr>
        <w:jc w:val="center"/>
        <w:rPr>
          <w:rFonts w:ascii="Verdana" w:hAnsi="Verdana"/>
          <w:b/>
          <w:i/>
          <w:color w:val="FF0000"/>
          <w:sz w:val="28"/>
          <w:szCs w:val="28"/>
        </w:rPr>
      </w:pPr>
      <w:r w:rsidRPr="001874B1">
        <w:rPr>
          <w:rFonts w:ascii="Verdana" w:hAnsi="Verdana"/>
          <w:b/>
          <w:i/>
          <w:color w:val="FF0000"/>
          <w:sz w:val="28"/>
          <w:szCs w:val="28"/>
        </w:rPr>
        <w:t>“Alla Pania</w:t>
      </w:r>
    </w:p>
    <w:p w:rsidR="001874B1" w:rsidRPr="001874B1" w:rsidRDefault="001874B1" w:rsidP="001874B1">
      <w:pPr>
        <w:jc w:val="center"/>
        <w:rPr>
          <w:rFonts w:ascii="Verdana" w:hAnsi="Verdana"/>
          <w:b/>
          <w:i/>
          <w:color w:val="FF0000"/>
          <w:sz w:val="28"/>
          <w:szCs w:val="28"/>
        </w:rPr>
      </w:pPr>
      <w:r w:rsidRPr="001874B1">
        <w:rPr>
          <w:rFonts w:ascii="Verdana" w:hAnsi="Verdana"/>
          <w:b/>
          <w:i/>
          <w:color w:val="FF0000"/>
          <w:sz w:val="28"/>
          <w:szCs w:val="28"/>
        </w:rPr>
        <w:t>… Io che l’amo, il vecchio monte,</w:t>
      </w:r>
    </w:p>
    <w:p w:rsidR="001874B1" w:rsidRPr="001874B1" w:rsidRDefault="001874B1" w:rsidP="001874B1">
      <w:pPr>
        <w:jc w:val="center"/>
        <w:rPr>
          <w:rFonts w:ascii="Verdana" w:hAnsi="Verdana"/>
          <w:b/>
          <w:i/>
          <w:color w:val="FF0000"/>
          <w:sz w:val="28"/>
          <w:szCs w:val="28"/>
        </w:rPr>
      </w:pPr>
      <w:r w:rsidRPr="001874B1">
        <w:rPr>
          <w:rFonts w:ascii="Verdana" w:hAnsi="Verdana"/>
          <w:b/>
          <w:i/>
          <w:color w:val="FF0000"/>
          <w:sz w:val="28"/>
          <w:szCs w:val="28"/>
        </w:rPr>
        <w:t>gli parlo ogni alba, e molte dolci</w:t>
      </w:r>
    </w:p>
    <w:p w:rsidR="001874B1" w:rsidRDefault="001874B1" w:rsidP="001874B1">
      <w:pPr>
        <w:jc w:val="center"/>
        <w:rPr>
          <w:rFonts w:ascii="Verdana" w:hAnsi="Verdana"/>
          <w:b/>
          <w:i/>
          <w:color w:val="FF0000"/>
          <w:sz w:val="28"/>
          <w:szCs w:val="28"/>
        </w:rPr>
      </w:pPr>
      <w:r w:rsidRPr="001874B1">
        <w:rPr>
          <w:rFonts w:ascii="Verdana" w:hAnsi="Verdana"/>
          <w:b/>
          <w:i/>
          <w:color w:val="FF0000"/>
          <w:sz w:val="28"/>
          <w:szCs w:val="28"/>
        </w:rPr>
        <w:t>cose gli dico …”</w:t>
      </w:r>
    </w:p>
    <w:p w:rsidR="001874B1" w:rsidRPr="001874B1" w:rsidRDefault="001874B1" w:rsidP="001874B1">
      <w:pPr>
        <w:rPr>
          <w:rFonts w:ascii="Verdana" w:hAnsi="Verdana"/>
          <w:b/>
          <w:i/>
          <w:color w:val="FF0000"/>
          <w:sz w:val="16"/>
          <w:szCs w:val="16"/>
        </w:rPr>
      </w:pPr>
    </w:p>
    <w:p w:rsidR="001874B1" w:rsidRPr="001874B1" w:rsidRDefault="001874B1" w:rsidP="001874B1">
      <w:pPr>
        <w:jc w:val="center"/>
        <w:rPr>
          <w:rFonts w:ascii="Verdana" w:hAnsi="Verdana"/>
          <w:b/>
          <w:i/>
          <w:color w:val="FF0000"/>
          <w:sz w:val="28"/>
          <w:szCs w:val="28"/>
        </w:rPr>
      </w:pPr>
      <w:r w:rsidRPr="001874B1">
        <w:rPr>
          <w:rFonts w:ascii="Verdana" w:hAnsi="Verdana"/>
          <w:b/>
          <w:i/>
          <w:color w:val="FF0000"/>
          <w:sz w:val="28"/>
          <w:szCs w:val="28"/>
        </w:rPr>
        <w:t>Giovanni Pascoli</w:t>
      </w:r>
    </w:p>
    <w:p w:rsidR="001874B1" w:rsidRPr="001874B1" w:rsidRDefault="001874B1" w:rsidP="001874B1">
      <w:pPr>
        <w:jc w:val="center"/>
        <w:rPr>
          <w:rFonts w:ascii="Verdana" w:hAnsi="Verdana"/>
          <w:i/>
          <w:sz w:val="28"/>
          <w:szCs w:val="28"/>
        </w:rPr>
      </w:pPr>
    </w:p>
    <w:p w:rsidR="00150BD8" w:rsidRPr="00343CE8" w:rsidRDefault="00150BD8" w:rsidP="00442023">
      <w:pPr>
        <w:jc w:val="center"/>
        <w:rPr>
          <w:rFonts w:ascii="Verdana" w:hAnsi="Verdana"/>
        </w:rPr>
      </w:pPr>
    </w:p>
    <w:p w:rsidR="00442023" w:rsidRPr="00442023" w:rsidRDefault="00442023" w:rsidP="00442023">
      <w:pPr>
        <w:jc w:val="center"/>
        <w:rPr>
          <w:rFonts w:ascii="Verdana" w:hAnsi="Verdana"/>
          <w:b/>
          <w:sz w:val="16"/>
          <w:szCs w:val="16"/>
        </w:rPr>
      </w:pPr>
    </w:p>
    <w:p w:rsidR="001874B1" w:rsidRDefault="00442023" w:rsidP="001874B1">
      <w:pPr>
        <w:jc w:val="center"/>
        <w:rPr>
          <w:rFonts w:ascii="Verdana" w:hAnsi="Verdana"/>
          <w:b/>
        </w:rPr>
      </w:pPr>
      <w:r w:rsidRPr="00442023">
        <w:rPr>
          <w:rFonts w:ascii="Verdana" w:hAnsi="Verdana"/>
          <w:b/>
        </w:rPr>
        <w:t>Partenza</w:t>
      </w:r>
      <w:r w:rsidR="001874B1">
        <w:rPr>
          <w:rFonts w:ascii="Verdana" w:hAnsi="Verdana"/>
          <w:b/>
        </w:rPr>
        <w:t xml:space="preserve"> (via Forte dei Marmi)</w:t>
      </w:r>
      <w:r w:rsidRPr="00442023">
        <w:rPr>
          <w:rFonts w:ascii="Verdana" w:hAnsi="Verdana"/>
          <w:b/>
        </w:rPr>
        <w:t xml:space="preserve"> per rientro a Villasanta : ore 1</w:t>
      </w:r>
      <w:r w:rsidR="001874B1">
        <w:rPr>
          <w:rFonts w:ascii="Verdana" w:hAnsi="Verdana"/>
          <w:b/>
        </w:rPr>
        <w:t xml:space="preserve">6.00 </w:t>
      </w:r>
      <w:r w:rsidR="009500BD">
        <w:rPr>
          <w:rFonts w:ascii="Verdana" w:hAnsi="Verdana"/>
          <w:b/>
        </w:rPr>
        <w:t>circa</w:t>
      </w:r>
    </w:p>
    <w:sectPr w:rsidR="001874B1" w:rsidSect="00EF7540">
      <w:pgSz w:w="11906" w:h="16838"/>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2F33" w:rsidRDefault="00C32F33" w:rsidP="00CC0FB5">
      <w:r>
        <w:separator/>
      </w:r>
    </w:p>
  </w:endnote>
  <w:endnote w:type="continuationSeparator" w:id="1">
    <w:p w:rsidR="00C32F33" w:rsidRDefault="00C32F33" w:rsidP="00CC0F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2F33" w:rsidRDefault="00C32F33" w:rsidP="00CC0FB5">
      <w:r>
        <w:separator/>
      </w:r>
    </w:p>
  </w:footnote>
  <w:footnote w:type="continuationSeparator" w:id="1">
    <w:p w:rsidR="00C32F33" w:rsidRDefault="00C32F33" w:rsidP="00CC0F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DF16EB"/>
    <w:rsid w:val="00003BC5"/>
    <w:rsid w:val="00005589"/>
    <w:rsid w:val="0001179E"/>
    <w:rsid w:val="00017CC5"/>
    <w:rsid w:val="000378CF"/>
    <w:rsid w:val="000429A0"/>
    <w:rsid w:val="00051783"/>
    <w:rsid w:val="00052222"/>
    <w:rsid w:val="00061A74"/>
    <w:rsid w:val="000727F3"/>
    <w:rsid w:val="00094307"/>
    <w:rsid w:val="000B68F6"/>
    <w:rsid w:val="000D2AF6"/>
    <w:rsid w:val="001173B8"/>
    <w:rsid w:val="00142B44"/>
    <w:rsid w:val="00150BD8"/>
    <w:rsid w:val="00152318"/>
    <w:rsid w:val="0015435D"/>
    <w:rsid w:val="00161873"/>
    <w:rsid w:val="001826FA"/>
    <w:rsid w:val="001874B1"/>
    <w:rsid w:val="00196806"/>
    <w:rsid w:val="001A2F15"/>
    <w:rsid w:val="001A79F5"/>
    <w:rsid w:val="001B217E"/>
    <w:rsid w:val="001C20AE"/>
    <w:rsid w:val="001C5715"/>
    <w:rsid w:val="001C7D73"/>
    <w:rsid w:val="001E0F19"/>
    <w:rsid w:val="001F2C03"/>
    <w:rsid w:val="001F7545"/>
    <w:rsid w:val="00203A95"/>
    <w:rsid w:val="002166ED"/>
    <w:rsid w:val="00217BA2"/>
    <w:rsid w:val="00224924"/>
    <w:rsid w:val="00237695"/>
    <w:rsid w:val="002702E1"/>
    <w:rsid w:val="00271C69"/>
    <w:rsid w:val="00291CC7"/>
    <w:rsid w:val="002A7C34"/>
    <w:rsid w:val="002B1167"/>
    <w:rsid w:val="002C0E10"/>
    <w:rsid w:val="002E5642"/>
    <w:rsid w:val="002E7CF7"/>
    <w:rsid w:val="002F3C6B"/>
    <w:rsid w:val="00300441"/>
    <w:rsid w:val="00320A4C"/>
    <w:rsid w:val="003303CC"/>
    <w:rsid w:val="00343322"/>
    <w:rsid w:val="00343CE8"/>
    <w:rsid w:val="00364953"/>
    <w:rsid w:val="00365CE6"/>
    <w:rsid w:val="003679B8"/>
    <w:rsid w:val="0039500B"/>
    <w:rsid w:val="003A69CC"/>
    <w:rsid w:val="003B1FD3"/>
    <w:rsid w:val="003C56A6"/>
    <w:rsid w:val="003F1CAE"/>
    <w:rsid w:val="003F3D66"/>
    <w:rsid w:val="00412ED2"/>
    <w:rsid w:val="00432FA7"/>
    <w:rsid w:val="00442023"/>
    <w:rsid w:val="00451426"/>
    <w:rsid w:val="00471C74"/>
    <w:rsid w:val="00474FA6"/>
    <w:rsid w:val="00475DCF"/>
    <w:rsid w:val="00483A03"/>
    <w:rsid w:val="004B1546"/>
    <w:rsid w:val="004B27B1"/>
    <w:rsid w:val="004B2D98"/>
    <w:rsid w:val="004D6F38"/>
    <w:rsid w:val="004F2044"/>
    <w:rsid w:val="004F5C5C"/>
    <w:rsid w:val="00502E33"/>
    <w:rsid w:val="00502E5A"/>
    <w:rsid w:val="0051310E"/>
    <w:rsid w:val="00516F31"/>
    <w:rsid w:val="00527EBB"/>
    <w:rsid w:val="00530719"/>
    <w:rsid w:val="005B2534"/>
    <w:rsid w:val="005C5CE1"/>
    <w:rsid w:val="005F4B2A"/>
    <w:rsid w:val="005F598A"/>
    <w:rsid w:val="006441E9"/>
    <w:rsid w:val="00651D38"/>
    <w:rsid w:val="006844CE"/>
    <w:rsid w:val="00684881"/>
    <w:rsid w:val="00697692"/>
    <w:rsid w:val="006C5F44"/>
    <w:rsid w:val="006D0D19"/>
    <w:rsid w:val="006D3756"/>
    <w:rsid w:val="006D7E3F"/>
    <w:rsid w:val="006E2916"/>
    <w:rsid w:val="006F1126"/>
    <w:rsid w:val="006F1CEE"/>
    <w:rsid w:val="00704478"/>
    <w:rsid w:val="00706889"/>
    <w:rsid w:val="00712753"/>
    <w:rsid w:val="0072229A"/>
    <w:rsid w:val="00746D80"/>
    <w:rsid w:val="0076443F"/>
    <w:rsid w:val="007C6844"/>
    <w:rsid w:val="007D19CA"/>
    <w:rsid w:val="007E0F2B"/>
    <w:rsid w:val="008066E6"/>
    <w:rsid w:val="00826018"/>
    <w:rsid w:val="00845CDB"/>
    <w:rsid w:val="008476BB"/>
    <w:rsid w:val="008538DE"/>
    <w:rsid w:val="00855386"/>
    <w:rsid w:val="0086769B"/>
    <w:rsid w:val="0087428C"/>
    <w:rsid w:val="008A1FA3"/>
    <w:rsid w:val="008C4E92"/>
    <w:rsid w:val="008E4833"/>
    <w:rsid w:val="009129E7"/>
    <w:rsid w:val="00926EF2"/>
    <w:rsid w:val="009500BD"/>
    <w:rsid w:val="0096002E"/>
    <w:rsid w:val="00985D62"/>
    <w:rsid w:val="009B2B16"/>
    <w:rsid w:val="009C2E42"/>
    <w:rsid w:val="009E66C2"/>
    <w:rsid w:val="009F7D73"/>
    <w:rsid w:val="00A17DD6"/>
    <w:rsid w:val="00A943F8"/>
    <w:rsid w:val="00A9544B"/>
    <w:rsid w:val="00A9600E"/>
    <w:rsid w:val="00AC4073"/>
    <w:rsid w:val="00AC745D"/>
    <w:rsid w:val="00AE1E22"/>
    <w:rsid w:val="00B36CB5"/>
    <w:rsid w:val="00B45C37"/>
    <w:rsid w:val="00B77C19"/>
    <w:rsid w:val="00B94694"/>
    <w:rsid w:val="00BA26FF"/>
    <w:rsid w:val="00BA3D8C"/>
    <w:rsid w:val="00BB45A1"/>
    <w:rsid w:val="00BD02C0"/>
    <w:rsid w:val="00BE7BF9"/>
    <w:rsid w:val="00C01A73"/>
    <w:rsid w:val="00C12112"/>
    <w:rsid w:val="00C213FE"/>
    <w:rsid w:val="00C32F33"/>
    <w:rsid w:val="00C4265B"/>
    <w:rsid w:val="00C50C0B"/>
    <w:rsid w:val="00C51D60"/>
    <w:rsid w:val="00C5727F"/>
    <w:rsid w:val="00C84730"/>
    <w:rsid w:val="00C93F00"/>
    <w:rsid w:val="00CC0FB5"/>
    <w:rsid w:val="00CD442F"/>
    <w:rsid w:val="00CD62C7"/>
    <w:rsid w:val="00CD6990"/>
    <w:rsid w:val="00CF468A"/>
    <w:rsid w:val="00D44A5C"/>
    <w:rsid w:val="00D510BF"/>
    <w:rsid w:val="00D62016"/>
    <w:rsid w:val="00DB5757"/>
    <w:rsid w:val="00DC1B27"/>
    <w:rsid w:val="00DC4A2C"/>
    <w:rsid w:val="00DC69FC"/>
    <w:rsid w:val="00DD45E4"/>
    <w:rsid w:val="00DE5487"/>
    <w:rsid w:val="00DF16EB"/>
    <w:rsid w:val="00E01AA2"/>
    <w:rsid w:val="00E21EF7"/>
    <w:rsid w:val="00E225D0"/>
    <w:rsid w:val="00E34D42"/>
    <w:rsid w:val="00E43CF2"/>
    <w:rsid w:val="00E54B45"/>
    <w:rsid w:val="00E61FE1"/>
    <w:rsid w:val="00E94C75"/>
    <w:rsid w:val="00EA4AD7"/>
    <w:rsid w:val="00ED62FB"/>
    <w:rsid w:val="00EE2144"/>
    <w:rsid w:val="00EF7540"/>
    <w:rsid w:val="00F45C17"/>
    <w:rsid w:val="00F67031"/>
    <w:rsid w:val="00F85677"/>
    <w:rsid w:val="00FA7687"/>
    <w:rsid w:val="00FB4E90"/>
    <w:rsid w:val="00FC5209"/>
    <w:rsid w:val="00FE538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16EB"/>
    <w:rPr>
      <w:rFonts w:ascii="Times New Roman" w:eastAsia="Times New Roman" w:hAnsi="Times New Roman"/>
      <w:sz w:val="24"/>
      <w:szCs w:val="24"/>
    </w:rPr>
  </w:style>
  <w:style w:type="paragraph" w:styleId="Titolo1">
    <w:name w:val="heading 1"/>
    <w:basedOn w:val="Normale"/>
    <w:next w:val="Normale"/>
    <w:link w:val="Titolo1Carattere"/>
    <w:qFormat/>
    <w:locked/>
    <w:rsid w:val="00CC0F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6201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2016"/>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CC0FB5"/>
    <w:rPr>
      <w:sz w:val="20"/>
      <w:szCs w:val="20"/>
    </w:rPr>
  </w:style>
  <w:style w:type="character" w:customStyle="1" w:styleId="TestonotaapidipaginaCarattere">
    <w:name w:val="Testo nota a piè di pagina Carattere"/>
    <w:basedOn w:val="Carpredefinitoparagrafo"/>
    <w:link w:val="Testonotaapidipagina"/>
    <w:uiPriority w:val="99"/>
    <w:semiHidden/>
    <w:rsid w:val="00CC0FB5"/>
    <w:rPr>
      <w:rFonts w:ascii="Times New Roman" w:eastAsia="Times New Roman" w:hAnsi="Times New Roman"/>
    </w:rPr>
  </w:style>
  <w:style w:type="character" w:styleId="Rimandonotaapidipagina">
    <w:name w:val="footnote reference"/>
    <w:basedOn w:val="Carpredefinitoparagrafo"/>
    <w:uiPriority w:val="99"/>
    <w:semiHidden/>
    <w:unhideWhenUsed/>
    <w:rsid w:val="00CC0FB5"/>
    <w:rPr>
      <w:vertAlign w:val="superscript"/>
    </w:rPr>
  </w:style>
  <w:style w:type="character" w:customStyle="1" w:styleId="Titolo1Carattere">
    <w:name w:val="Titolo 1 Carattere"/>
    <w:basedOn w:val="Carpredefinitoparagrafo"/>
    <w:link w:val="Titolo1"/>
    <w:rsid w:val="00CC0FB5"/>
    <w:rPr>
      <w:rFonts w:asciiTheme="majorHAnsi" w:eastAsiaTheme="majorEastAsia" w:hAnsiTheme="majorHAnsi" w:cstheme="majorBidi"/>
      <w:b/>
      <w:bCs/>
      <w:color w:val="365F91" w:themeColor="accent1" w:themeShade="BF"/>
      <w:sz w:val="28"/>
      <w:szCs w:val="28"/>
    </w:rPr>
  </w:style>
  <w:style w:type="character" w:styleId="Collegamentoipertestuale">
    <w:name w:val="Hyperlink"/>
    <w:basedOn w:val="Carpredefinitoparagrafo"/>
    <w:uiPriority w:val="99"/>
    <w:semiHidden/>
    <w:unhideWhenUsed/>
    <w:rsid w:val="00150BD8"/>
    <w:rPr>
      <w:color w:val="0000FF"/>
      <w:u w:val="single"/>
    </w:rPr>
  </w:style>
  <w:style w:type="character" w:styleId="Enfasigrassetto">
    <w:name w:val="Strong"/>
    <w:basedOn w:val="Carpredefinitoparagrafo"/>
    <w:uiPriority w:val="22"/>
    <w:qFormat/>
    <w:locked/>
    <w:rsid w:val="00150BD8"/>
    <w:rPr>
      <w:b/>
      <w:bCs/>
    </w:rPr>
  </w:style>
  <w:style w:type="paragraph" w:styleId="NormaleWeb">
    <w:name w:val="Normal (Web)"/>
    <w:basedOn w:val="Normale"/>
    <w:uiPriority w:val="99"/>
    <w:rsid w:val="008538DE"/>
    <w:pPr>
      <w:spacing w:before="150" w:after="150"/>
    </w:pPr>
  </w:style>
  <w:style w:type="character" w:customStyle="1" w:styleId="itemtitle">
    <w:name w:val="itemtitle"/>
    <w:basedOn w:val="Carpredefinitoparagrafo"/>
    <w:rsid w:val="008538DE"/>
  </w:style>
  <w:style w:type="paragraph" w:styleId="Paragrafoelenco">
    <w:name w:val="List Paragraph"/>
    <w:basedOn w:val="Normale"/>
    <w:uiPriority w:val="34"/>
    <w:qFormat/>
    <w:rsid w:val="00EA4AD7"/>
    <w:pPr>
      <w:ind w:left="720"/>
      <w:contextualSpacing/>
    </w:pPr>
  </w:style>
  <w:style w:type="character" w:styleId="Enfasicorsivo">
    <w:name w:val="Emphasis"/>
    <w:basedOn w:val="Carpredefinitoparagrafo"/>
    <w:uiPriority w:val="20"/>
    <w:qFormat/>
    <w:locked/>
    <w:rsid w:val="00527EBB"/>
    <w:rPr>
      <w:i/>
      <w:iCs/>
    </w:rPr>
  </w:style>
</w:styles>
</file>

<file path=word/webSettings.xml><?xml version="1.0" encoding="utf-8"?>
<w:webSettings xmlns:r="http://schemas.openxmlformats.org/officeDocument/2006/relationships" xmlns:w="http://schemas.openxmlformats.org/wordprocessingml/2006/main">
  <w:divs>
    <w:div w:id="191635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it.wikipedia.org/wiki/Subappennino_toscano" TargetMode="External"/><Relationship Id="rId26" Type="http://schemas.openxmlformats.org/officeDocument/2006/relationships/hyperlink" Target="https://it.wikipedia.org/wiki/Riviera_Apuana"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it.wikipedia.org/wiki/Serchio" TargetMode="External"/><Relationship Id="rId34" Type="http://schemas.openxmlformats.org/officeDocument/2006/relationships/hyperlink" Target="https://it.wikipedia.org/wiki/UNESCO" TargetMode="External"/><Relationship Id="rId7" Type="http://schemas.openxmlformats.org/officeDocument/2006/relationships/image" Target="media/image1.png"/><Relationship Id="rId12" Type="http://schemas.openxmlformats.org/officeDocument/2006/relationships/hyperlink" Target="https://www.google.it/url?sa=i&amp;rct=j&amp;q=&amp;esrc=s&amp;source=images&amp;cd=&amp;cad=rja&amp;uact=8&amp;ved=2ahUKEwj9scam5OPhAhWEzKQKHap-CfQQjRx6BAgBEAU&amp;url=https://www.caiarezzo.it/gite/14-ottobre-2018-alpi-apuane-pania-della-croce&amp;psig=AOvVaw2MCdF77OOSFi3JL9GWvvWD&amp;ust=1556025355049599" TargetMode="External"/><Relationship Id="rId17" Type="http://schemas.openxmlformats.org/officeDocument/2006/relationships/hyperlink" Target="https://it.wikipedia.org/wiki/Toscana" TargetMode="External"/><Relationship Id="rId25" Type="http://schemas.openxmlformats.org/officeDocument/2006/relationships/hyperlink" Target="https://it.wikipedia.org/wiki/Versilia" TargetMode="External"/><Relationship Id="rId33" Type="http://schemas.openxmlformats.org/officeDocument/2006/relationships/hyperlink" Target="https://it.wikipedia.org/wiki/Rete_di_geoparchi_global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t.wikipedia.org/wiki/Catena_montuosa" TargetMode="External"/><Relationship Id="rId20" Type="http://schemas.openxmlformats.org/officeDocument/2006/relationships/hyperlink" Target="https://it.wikipedia.org/wiki/Lunigiana" TargetMode="External"/><Relationship Id="rId29" Type="http://schemas.openxmlformats.org/officeDocument/2006/relationships/hyperlink" Target="https://it.wikipedia.org/wiki/Provincia_di_La_Spezi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it.wikipedia.org/wiki/Piana_di_Lucca" TargetMode="External"/><Relationship Id="rId32" Type="http://schemas.openxmlformats.org/officeDocument/2006/relationships/hyperlink" Target="https://it.wikipedia.org/wiki/Parco_naturale_regionale_delle_Alpi_Apuane" TargetMode="External"/><Relationship Id="rId37" Type="http://schemas.openxmlformats.org/officeDocument/2006/relationships/hyperlink" Target="https://it.wikipedia.org/wiki/Mulattiera"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it.wikipedia.org/wiki/Mediavalle" TargetMode="External"/><Relationship Id="rId28" Type="http://schemas.openxmlformats.org/officeDocument/2006/relationships/hyperlink" Target="https://it.wikipedia.org/wiki/Provincia_di_Massa-Carrara" TargetMode="External"/><Relationship Id="rId36" Type="http://schemas.openxmlformats.org/officeDocument/2006/relationships/hyperlink" Target="https://it.wikipedia.org/wiki/Sentiero" TargetMode="External"/><Relationship Id="rId10" Type="http://schemas.openxmlformats.org/officeDocument/2006/relationships/hyperlink" Target="https://www.google.it/url?sa=i&amp;rct=j&amp;q=&amp;esrc=s&amp;source=images&amp;cd=&amp;cad=rja&amp;uact=8&amp;ved=2ahUKEwifjsa4wqLhAhXEPOwKHQBhAxwQjRx6BAgBEAU&amp;url=http://svizzy.altervista.org/ferrate/29-trekking/apuane/88-pania-della-croce-via-normale&amp;psig=AOvVaw0lBJjQoKeGq-YtzMdj-S_k&amp;ust=1553782606866897" TargetMode="External"/><Relationship Id="rId19" Type="http://schemas.openxmlformats.org/officeDocument/2006/relationships/hyperlink" Target="https://it.wikipedia.org/wiki/Fiume_Magra" TargetMode="External"/><Relationship Id="rId31" Type="http://schemas.openxmlformats.org/officeDocument/2006/relationships/hyperlink" Target="https://it.wikipedia.org/wiki/Apuani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it/url?sa=i&amp;rct=j&amp;q=&amp;esrc=s&amp;source=images&amp;cd=&amp;cad=rja&amp;uact=8&amp;ved=2ahUKEwjO85ShwqLhAhUQKuwKHTZ8AO8QjRx6BAgBEAU&amp;url=http://www.caivaldarnosuperiore.it/events/pania-secca-e-pania-della-croce-alpi-apuane-alessandro-simonti/&amp;psig=AOvVaw0lBJjQoKeGq-YtzMdj-S_k&amp;ust=1553782606866897" TargetMode="External"/><Relationship Id="rId22" Type="http://schemas.openxmlformats.org/officeDocument/2006/relationships/hyperlink" Target="https://it.wikipedia.org/wiki/Garfagnana" TargetMode="External"/><Relationship Id="rId27" Type="http://schemas.openxmlformats.org/officeDocument/2006/relationships/hyperlink" Target="https://it.wikipedia.org/wiki/Provincia_di_Lucca" TargetMode="External"/><Relationship Id="rId30" Type="http://schemas.openxmlformats.org/officeDocument/2006/relationships/hyperlink" Target="https://it.wikipedia.org/wiki/Bacino_idrografico" TargetMode="External"/><Relationship Id="rId35" Type="http://schemas.openxmlformats.org/officeDocument/2006/relationships/hyperlink" Target="https://it.wikipedia.org/wiki/Club_Alpino_Italia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C7226-4FB4-4B86-9B3F-C70950E9B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Pages>
  <Words>1377</Words>
  <Characters>7850</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Portatile.HP</dc:creator>
  <cp:lastModifiedBy>Administrator</cp:lastModifiedBy>
  <cp:revision>11</cp:revision>
  <cp:lastPrinted>2018-04-03T18:02:00Z</cp:lastPrinted>
  <dcterms:created xsi:type="dcterms:W3CDTF">2019-03-26T14:25:00Z</dcterms:created>
  <dcterms:modified xsi:type="dcterms:W3CDTF">2019-05-18T12:41:00Z</dcterms:modified>
</cp:coreProperties>
</file>