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BD8" w:rsidRPr="00475DCF" w:rsidRDefault="00697692" w:rsidP="00475DCF">
      <w:pPr>
        <w:rPr>
          <w:noProof/>
        </w:rPr>
      </w:pPr>
      <w:r>
        <w:rPr>
          <w:noProof/>
        </w:rPr>
      </w:r>
      <w:r>
        <w:rPr>
          <w:noProof/>
        </w:rPr>
        <w:pict>
          <v:group id="Area di disegno 16" o:spid="_x0000_s1026" editas="canvas" style="width:563.25pt;height:93.6pt;mso-position-horizontal-relative:char;mso-position-vertical-relative:line" coordsize="71533,1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1887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7" o:title="" cropright="3549f"/>
            </v:shape>
            <v:rect id="Rectangle 12" o:spid="_x0000_s1029" style="position:absolute;left:11875;top:7905;width:45847;height:34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6002E" w:rsidRPr="008538DE" w:rsidRDefault="008538DE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 w:rsidRPr="008538DE">
                      <w:rPr>
                        <w:rFonts w:ascii="Verdana" w:hAnsi="Verdana" w:cs="Verdana"/>
                        <w:b/>
                        <w:bCs/>
                        <w:color w:val="000000"/>
                        <w:sz w:val="32"/>
                        <w:szCs w:val="32"/>
                      </w:rPr>
                      <w:t xml:space="preserve">Sabato 2 </w:t>
                    </w:r>
                    <w:r w:rsidR="0096002E" w:rsidRPr="008538DE">
                      <w:rPr>
                        <w:rFonts w:ascii="Verdana" w:hAnsi="Verdana" w:cs="Verdana"/>
                        <w:b/>
                        <w:bCs/>
                        <w:color w:val="000000"/>
                        <w:sz w:val="32"/>
                        <w:szCs w:val="32"/>
                      </w:rPr>
                      <w:t xml:space="preserve">Domenica </w:t>
                    </w:r>
                    <w:r w:rsidRPr="008538DE">
                      <w:rPr>
                        <w:rFonts w:ascii="Verdana" w:hAnsi="Verdana" w:cs="Verdana"/>
                        <w:b/>
                        <w:bCs/>
                        <w:color w:val="000000"/>
                        <w:sz w:val="32"/>
                        <w:szCs w:val="32"/>
                      </w:rPr>
                      <w:t>3</w:t>
                    </w:r>
                    <w:r w:rsidR="00DB5757" w:rsidRPr="008538DE">
                      <w:rPr>
                        <w:rFonts w:ascii="Verdana" w:hAnsi="Verdana" w:cs="Verdana"/>
                        <w:b/>
                        <w:bCs/>
                        <w:color w:val="000000"/>
                        <w:sz w:val="32"/>
                        <w:szCs w:val="32"/>
                      </w:rPr>
                      <w:t xml:space="preserve"> </w:t>
                    </w:r>
                    <w:r w:rsidRPr="008538DE">
                      <w:rPr>
                        <w:rFonts w:ascii="Verdana" w:hAnsi="Verdana" w:cs="Verdana"/>
                        <w:b/>
                        <w:bCs/>
                        <w:color w:val="000000"/>
                        <w:sz w:val="32"/>
                        <w:szCs w:val="32"/>
                      </w:rPr>
                      <w:t>GIUGNO</w:t>
                    </w:r>
                    <w:r w:rsidR="0096002E" w:rsidRPr="008538DE">
                      <w:rPr>
                        <w:rFonts w:ascii="Verdana" w:hAnsi="Verdana" w:cs="Verdana"/>
                        <w:b/>
                        <w:bCs/>
                        <w:color w:val="000000"/>
                        <w:sz w:val="32"/>
                        <w:szCs w:val="32"/>
                      </w:rPr>
                      <w:t xml:space="preserve"> 201</w:t>
                    </w:r>
                    <w:r w:rsidR="00D62016" w:rsidRPr="008538DE">
                      <w:rPr>
                        <w:rFonts w:ascii="Verdana" w:hAnsi="Verdana" w:cs="Verdana"/>
                        <w:b/>
                        <w:bCs/>
                        <w:color w:val="000000"/>
                        <w:sz w:val="32"/>
                        <w:szCs w:val="32"/>
                      </w:rPr>
                      <w:t>8</w:t>
                    </w:r>
                  </w:p>
                </w:txbxContent>
              </v:textbox>
            </v:rect>
            <v:rect id="Rectangle 13" o:spid="_x0000_s1030" style="position:absolute;left:7811;top:1067;width:48387;height:47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</w:p>
                </w:txbxContent>
              </v:textbox>
            </v:rect>
            <v:rect id="Rectangle 14" o:spid="_x0000_s1031" style="position:absolute;left:7906;top:6286;width:48958;height:2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6744;top:324;width:12630;height:8686">
              <v:imagedata r:id="rId8" o:title=""/>
            </v:shape>
            <w10:wrap type="none"/>
            <w10:anchorlock/>
          </v:group>
        </w:pict>
      </w:r>
      <w:bookmarkStart w:id="0" w:name="_GoBack"/>
      <w:bookmarkEnd w:id="0"/>
    </w:p>
    <w:p w:rsidR="008538DE" w:rsidRPr="008538DE" w:rsidRDefault="00697692" w:rsidP="008538DE">
      <w:pPr>
        <w:jc w:val="center"/>
        <w:rPr>
          <w:rFonts w:ascii="Verdana" w:hAnsi="Verdana"/>
          <w:b/>
          <w:color w:val="FF0000"/>
          <w:sz w:val="48"/>
          <w:szCs w:val="48"/>
        </w:rPr>
      </w:pPr>
      <w:hyperlink r:id="rId9" w:tgtFrame="_blank" w:history="1">
        <w:r w:rsidRPr="00697692">
          <w:rPr>
            <w:rFonts w:ascii="Arial" w:hAnsi="Arial" w:cs="Arial"/>
            <w:noProof/>
            <w:color w:val="0000FF"/>
            <w:sz w:val="27"/>
            <w:szCs w:val="27"/>
          </w:rPr>
          <w:pict>
            <v:shape id="Immagine 2" o:spid="_x0000_i1026" type="#_x0000_t75" alt="Risultati immagini per bandiere" href="https://www.google.it/url?sa=i&amp;rct=j&amp;q=&amp;esrc=s&amp;source=images&amp;cd=&amp;cad=rja&amp;uact=8&amp;ved=2ahUKEwiXjbW6t9XaAhUKzaQKHZndBX8QjRx6BAgAEAU&amp;url=https%3A%2F%2Fit.wikipedia.org%2Fwiki%2FBandiera_d%2527Italia&amp;psig=AOvVaw1yXQNUE8IublTw3_JNLkKK&amp;ust=1524745953875329" target="&quot;_blank&quot;" style="width:31.5pt;height:21.75pt;visibility:visible;mso-wrap-style:square" o:button="t">
              <v:imagedata r:id="rId10" o:title="Risultati immagini per bandiere"/>
            </v:shape>
          </w:pict>
        </w:r>
      </w:hyperlink>
      <w:r w:rsidR="006D7E3F">
        <w:rPr>
          <w:rFonts w:ascii="Verdana" w:hAnsi="Verdana"/>
          <w:b/>
          <w:color w:val="FF0000"/>
          <w:sz w:val="48"/>
          <w:szCs w:val="48"/>
        </w:rPr>
        <w:t xml:space="preserve"> </w:t>
      </w:r>
      <w:r w:rsidR="008538DE" w:rsidRPr="008538DE">
        <w:rPr>
          <w:rFonts w:ascii="Verdana" w:hAnsi="Verdana"/>
          <w:b/>
          <w:color w:val="FF0000"/>
          <w:sz w:val="48"/>
          <w:szCs w:val="48"/>
        </w:rPr>
        <w:t xml:space="preserve">WEEK END tra Italia e Francia </w:t>
      </w:r>
      <w:r w:rsidR="006D7E3F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96000" cy="261905"/>
            <wp:effectExtent l="19050" t="0" r="4050" b="0"/>
            <wp:docPr id="6" name="Immagine 6" descr="Risultati immagini per bandier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bandier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2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8DE" w:rsidRPr="00442023" w:rsidRDefault="008538DE" w:rsidP="008538DE">
      <w:pPr>
        <w:jc w:val="center"/>
        <w:rPr>
          <w:rFonts w:ascii="Verdana" w:hAnsi="Verdana"/>
          <w:b/>
          <w:color w:val="FF0000"/>
          <w:sz w:val="32"/>
          <w:szCs w:val="32"/>
        </w:rPr>
      </w:pPr>
      <w:r w:rsidRPr="00442023">
        <w:rPr>
          <w:rStyle w:val="itemtitle"/>
          <w:rFonts w:ascii="Verdana" w:hAnsi="Verdana"/>
          <w:b/>
          <w:color w:val="FF0000"/>
          <w:sz w:val="32"/>
          <w:szCs w:val="32"/>
        </w:rPr>
        <w:t>Parco Regionale ALPI LIGURI - Imperia</w:t>
      </w:r>
    </w:p>
    <w:p w:rsidR="008538DE" w:rsidRPr="00442023" w:rsidRDefault="008538DE" w:rsidP="008538DE">
      <w:pPr>
        <w:jc w:val="center"/>
        <w:rPr>
          <w:rFonts w:ascii="Verdana" w:hAnsi="Verdana"/>
          <w:b/>
          <w:color w:val="FF0000"/>
          <w:sz w:val="32"/>
          <w:szCs w:val="32"/>
        </w:rPr>
      </w:pPr>
      <w:r w:rsidRPr="00442023">
        <w:rPr>
          <w:rFonts w:ascii="Verdana" w:hAnsi="Verdana"/>
          <w:b/>
          <w:color w:val="FF0000"/>
          <w:sz w:val="32"/>
          <w:szCs w:val="32"/>
        </w:rPr>
        <w:t xml:space="preserve">Colla Melosa - Rifugio ALLAVENA 1545 mt. </w:t>
      </w:r>
    </w:p>
    <w:p w:rsidR="008538DE" w:rsidRPr="00AF517E" w:rsidRDefault="008538DE" w:rsidP="008538DE">
      <w:pPr>
        <w:jc w:val="center"/>
        <w:rPr>
          <w:rFonts w:ascii="Verdana" w:hAnsi="Verdana"/>
          <w:b/>
          <w:sz w:val="16"/>
          <w:szCs w:val="16"/>
        </w:rPr>
      </w:pPr>
    </w:p>
    <w:p w:rsidR="008538DE" w:rsidRDefault="008538DE" w:rsidP="008538DE">
      <w:pPr>
        <w:jc w:val="both"/>
        <w:rPr>
          <w:rFonts w:ascii="Verdana" w:hAnsi="Verdana"/>
          <w:b/>
          <w:color w:val="0000FF"/>
        </w:rPr>
      </w:pPr>
      <w:r>
        <w:rPr>
          <w:rFonts w:ascii="Verdana" w:hAnsi="Verdana"/>
          <w:b/>
          <w:color w:val="0000FF"/>
        </w:rPr>
        <w:t>PRIMO GIORNO</w:t>
      </w:r>
    </w:p>
    <w:p w:rsidR="00475DCF" w:rsidRDefault="00475DCF" w:rsidP="00475DCF">
      <w:pPr>
        <w:rPr>
          <w:rFonts w:ascii="Verdana" w:hAnsi="Verdana"/>
          <w:b/>
        </w:rPr>
      </w:pPr>
      <w:r w:rsidRPr="004D71BC">
        <w:rPr>
          <w:rFonts w:ascii="Verdana" w:hAnsi="Verdana"/>
          <w:b/>
        </w:rPr>
        <w:t>PARTENZA</w:t>
      </w:r>
      <w:r>
        <w:rPr>
          <w:rFonts w:ascii="Verdana" w:hAnsi="Verdana"/>
          <w:b/>
        </w:rPr>
        <w:t xml:space="preserve"> da</w:t>
      </w:r>
      <w:r w:rsidRPr="004D71BC">
        <w:rPr>
          <w:rFonts w:ascii="Verdana" w:hAnsi="Verdana"/>
          <w:b/>
        </w:rPr>
        <w:t xml:space="preserve"> VILLASANTA –</w:t>
      </w:r>
      <w:r>
        <w:rPr>
          <w:rFonts w:ascii="Verdana" w:hAnsi="Verdana"/>
          <w:b/>
        </w:rPr>
        <w:t xml:space="preserve"> PIAZ.</w:t>
      </w:r>
      <w:r w:rsidRPr="004D71BC">
        <w:rPr>
          <w:rFonts w:ascii="Verdana" w:hAnsi="Verdana"/>
          <w:b/>
        </w:rPr>
        <w:t xml:space="preserve"> EUROPA </w:t>
      </w:r>
      <w:r>
        <w:rPr>
          <w:rFonts w:ascii="Verdana" w:hAnsi="Verdana"/>
          <w:b/>
        </w:rPr>
        <w:t>IN AUTOBUS</w:t>
      </w:r>
      <w:r w:rsidRPr="004D71BC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: </w:t>
      </w:r>
      <w:r w:rsidRPr="004D71BC">
        <w:rPr>
          <w:rFonts w:ascii="Verdana" w:hAnsi="Verdana"/>
          <w:b/>
        </w:rPr>
        <w:t xml:space="preserve">ORE </w:t>
      </w:r>
      <w:r>
        <w:rPr>
          <w:rFonts w:ascii="Verdana" w:hAnsi="Verdana"/>
          <w:b/>
        </w:rPr>
        <w:t>5</w:t>
      </w:r>
      <w:r w:rsidRPr="004D71BC">
        <w:rPr>
          <w:rFonts w:ascii="Verdana" w:hAnsi="Verdana"/>
          <w:b/>
        </w:rPr>
        <w:t>.</w:t>
      </w:r>
      <w:r>
        <w:rPr>
          <w:rFonts w:ascii="Verdana" w:hAnsi="Verdana"/>
          <w:b/>
        </w:rPr>
        <w:t>3</w:t>
      </w:r>
      <w:r w:rsidRPr="004D71BC">
        <w:rPr>
          <w:rFonts w:ascii="Verdana" w:hAnsi="Verdana"/>
          <w:b/>
        </w:rPr>
        <w:t xml:space="preserve">0 </w:t>
      </w:r>
    </w:p>
    <w:p w:rsidR="00475DCF" w:rsidRPr="00EA4AD7" w:rsidRDefault="00475DCF" w:rsidP="00475DCF">
      <w:pPr>
        <w:rPr>
          <w:rFonts w:ascii="Verdana" w:hAnsi="Verdana"/>
          <w:b/>
          <w:sz w:val="22"/>
          <w:szCs w:val="22"/>
        </w:rPr>
      </w:pPr>
      <w:r w:rsidRPr="00EA4AD7">
        <w:rPr>
          <w:rFonts w:ascii="Verdana" w:hAnsi="Verdana"/>
          <w:b/>
          <w:sz w:val="22"/>
          <w:szCs w:val="22"/>
        </w:rPr>
        <w:t>–</w:t>
      </w:r>
      <w:r w:rsidR="00EA4AD7" w:rsidRPr="00EA4AD7">
        <w:rPr>
          <w:rFonts w:ascii="Verdana" w:hAnsi="Verdana"/>
          <w:b/>
          <w:sz w:val="22"/>
          <w:szCs w:val="22"/>
        </w:rPr>
        <w:t xml:space="preserve"> </w:t>
      </w:r>
      <w:r w:rsidRPr="00EA4AD7">
        <w:rPr>
          <w:rFonts w:ascii="Verdana" w:hAnsi="Verdana"/>
          <w:sz w:val="22"/>
          <w:szCs w:val="22"/>
        </w:rPr>
        <w:t>Autostrada</w:t>
      </w:r>
      <w:r w:rsidRPr="00EA4AD7">
        <w:rPr>
          <w:rFonts w:ascii="Verdana" w:hAnsi="Verdana"/>
          <w:b/>
          <w:sz w:val="22"/>
          <w:szCs w:val="22"/>
        </w:rPr>
        <w:t xml:space="preserve"> </w:t>
      </w:r>
      <w:r w:rsidRPr="00EA4AD7">
        <w:rPr>
          <w:rFonts w:ascii="Verdana" w:hAnsi="Verdana"/>
          <w:sz w:val="22"/>
          <w:szCs w:val="22"/>
        </w:rPr>
        <w:t>A7 per Genova</w:t>
      </w:r>
      <w:r w:rsidR="00EA4AD7" w:rsidRPr="00EA4AD7">
        <w:rPr>
          <w:rFonts w:ascii="Verdana" w:hAnsi="Verdana"/>
          <w:sz w:val="22"/>
          <w:szCs w:val="22"/>
        </w:rPr>
        <w:t xml:space="preserve"> – E80 direzione Ventimiglia – uscita Arma di Taggia –SP</w:t>
      </w:r>
      <w:r w:rsidR="00EA4AD7">
        <w:rPr>
          <w:rFonts w:ascii="Verdana" w:hAnsi="Verdana"/>
          <w:sz w:val="22"/>
          <w:szCs w:val="22"/>
        </w:rPr>
        <w:t xml:space="preserve"> </w:t>
      </w:r>
      <w:r w:rsidR="00EA4AD7" w:rsidRPr="00EA4AD7">
        <w:rPr>
          <w:rFonts w:ascii="Verdana" w:hAnsi="Verdana"/>
          <w:sz w:val="22"/>
          <w:szCs w:val="22"/>
        </w:rPr>
        <w:t xml:space="preserve">49 per Molini di Triora </w:t>
      </w:r>
      <w:r w:rsidR="00EA4AD7">
        <w:rPr>
          <w:rFonts w:ascii="Verdana" w:hAnsi="Verdana"/>
          <w:sz w:val="22"/>
          <w:szCs w:val="22"/>
        </w:rPr>
        <w:t>– SP 65 e SP 67 fino a Colla Melosa</w:t>
      </w:r>
    </w:p>
    <w:p w:rsidR="008538DE" w:rsidRPr="00530455" w:rsidRDefault="008538DE" w:rsidP="008538DE">
      <w:pPr>
        <w:spacing w:line="312" w:lineRule="atLeast"/>
        <w:jc w:val="both"/>
        <w:rPr>
          <w:rFonts w:ascii="Verdana" w:hAnsi="Verdana" w:cs="Arial"/>
          <w:color w:val="777777"/>
        </w:rPr>
      </w:pPr>
      <w:r w:rsidRPr="0036488A">
        <w:rPr>
          <w:rFonts w:ascii="Verdana" w:hAnsi="Verdana"/>
          <w:b/>
        </w:rPr>
        <w:t>Percorso:</w:t>
      </w:r>
      <w:r>
        <w:rPr>
          <w:rFonts w:ascii="Verdana" w:hAnsi="Verdana"/>
          <w:b/>
        </w:rPr>
        <w:t xml:space="preserve"> </w:t>
      </w:r>
      <w:r w:rsidRPr="007F398F">
        <w:rPr>
          <w:rFonts w:ascii="Verdana" w:hAnsi="Verdana"/>
        </w:rPr>
        <w:t>Colla Melosa</w:t>
      </w:r>
      <w:r>
        <w:rPr>
          <w:rFonts w:ascii="Verdana" w:hAnsi="Verdana"/>
          <w:b/>
        </w:rPr>
        <w:t xml:space="preserve"> – </w:t>
      </w:r>
      <w:r>
        <w:rPr>
          <w:rFonts w:ascii="Verdana" w:hAnsi="Verdana"/>
        </w:rPr>
        <w:t>Rif.</w:t>
      </w:r>
      <w:r w:rsidRPr="007F398F">
        <w:rPr>
          <w:rFonts w:ascii="Verdana" w:hAnsi="Verdana"/>
        </w:rPr>
        <w:t xml:space="preserve"> Allavena 1545mt.</w:t>
      </w:r>
      <w:r>
        <w:rPr>
          <w:rFonts w:ascii="Verdana" w:hAnsi="Verdana"/>
        </w:rPr>
        <w:t>- Rif. Monte Grai 1920mt.- Bivio Caserme 1956mt.- Balcone di Marta 2123mt. e ritorno per lo stesso itinerario di salita.</w:t>
      </w:r>
    </w:p>
    <w:p w:rsidR="008538DE" w:rsidRPr="0036488A" w:rsidRDefault="008538DE" w:rsidP="008538DE">
      <w:pPr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Dislivello: </w:t>
      </w:r>
      <w:r w:rsidRPr="007F398F">
        <w:rPr>
          <w:rFonts w:ascii="Verdana" w:hAnsi="Verdana"/>
        </w:rPr>
        <w:t>600</w:t>
      </w:r>
      <w:r w:rsidRPr="00F52EE3">
        <w:rPr>
          <w:rFonts w:ascii="Verdana" w:hAnsi="Verdana"/>
        </w:rPr>
        <w:t>mt.</w:t>
      </w:r>
    </w:p>
    <w:p w:rsidR="008538DE" w:rsidRPr="002962C2" w:rsidRDefault="008538DE" w:rsidP="008538DE">
      <w:pPr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Difficoltà: </w:t>
      </w:r>
      <w:r w:rsidRPr="0036488A">
        <w:rPr>
          <w:rFonts w:ascii="Verdana" w:hAnsi="Verdana"/>
        </w:rPr>
        <w:t>E/Escursionistico</w:t>
      </w:r>
      <w:r>
        <w:rPr>
          <w:rFonts w:ascii="Verdana" w:hAnsi="Verdana"/>
        </w:rPr>
        <w:t xml:space="preserve"> </w:t>
      </w:r>
    </w:p>
    <w:p w:rsidR="008538DE" w:rsidRPr="0036488A" w:rsidRDefault="008538DE" w:rsidP="008538DE">
      <w:pPr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Tempo totale: </w:t>
      </w:r>
      <w:r>
        <w:rPr>
          <w:rFonts w:ascii="Verdana" w:hAnsi="Verdana"/>
        </w:rPr>
        <w:t>5</w:t>
      </w:r>
      <w:r w:rsidRPr="007F398F">
        <w:rPr>
          <w:rFonts w:ascii="Verdana" w:hAnsi="Verdana"/>
        </w:rPr>
        <w:t>.00 ore</w:t>
      </w:r>
    </w:p>
    <w:p w:rsidR="008538DE" w:rsidRDefault="008538DE" w:rsidP="008538DE">
      <w:pPr>
        <w:jc w:val="both"/>
        <w:rPr>
          <w:rFonts w:ascii="Verdana" w:hAnsi="Verdana"/>
          <w:b/>
        </w:rPr>
      </w:pPr>
      <w:r w:rsidRPr="0036488A">
        <w:rPr>
          <w:rFonts w:ascii="Verdana" w:hAnsi="Verdana"/>
          <w:b/>
        </w:rPr>
        <w:t xml:space="preserve">Segnaletica: </w:t>
      </w:r>
      <w:r w:rsidRPr="007F398F">
        <w:rPr>
          <w:rFonts w:ascii="Verdana" w:hAnsi="Verdana"/>
        </w:rPr>
        <w:t>AV</w:t>
      </w:r>
      <w:r>
        <w:rPr>
          <w:rFonts w:ascii="Verdana" w:hAnsi="Verdana"/>
        </w:rPr>
        <w:t xml:space="preserve">(Alta Via dei Monti Liguri)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47650" cy="161925"/>
            <wp:effectExtent l="19050" t="0" r="0" b="0"/>
            <wp:docPr id="2" name="Immagine 2" descr="Risultati immagini per segnaletica alta via liguri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segnaletica alta via ligur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7"/>
          <w:szCs w:val="27"/>
        </w:rPr>
        <w:t xml:space="preserve"> </w:t>
      </w:r>
      <w:r>
        <w:rPr>
          <w:rFonts w:ascii="Verdana" w:hAnsi="Verdana"/>
        </w:rPr>
        <w:t>– VDS (Via del Sale)</w:t>
      </w:r>
      <w:r w:rsidRPr="001A4B85">
        <w:rPr>
          <w:rFonts w:ascii="Verdana" w:hAnsi="Verdana"/>
          <w:b/>
        </w:rPr>
        <w:t xml:space="preserve"> </w:t>
      </w:r>
    </w:p>
    <w:p w:rsidR="008538DE" w:rsidRDefault="008538DE" w:rsidP="008538DE">
      <w:pPr>
        <w:jc w:val="both"/>
        <w:rPr>
          <w:rFonts w:ascii="Verdana" w:hAnsi="Verdana" w:cs="Arial"/>
          <w:color w:val="000000"/>
        </w:rPr>
      </w:pPr>
      <w:r w:rsidRPr="0036488A">
        <w:rPr>
          <w:rFonts w:ascii="Verdana" w:hAnsi="Verdana"/>
          <w:b/>
        </w:rPr>
        <w:t>Note:</w:t>
      </w:r>
      <w:r>
        <w:rPr>
          <w:rFonts w:ascii="Verdana" w:hAnsi="Verdana" w:cs="Arial"/>
          <w:color w:val="000000"/>
        </w:rPr>
        <w:t xml:space="preserve"> Trattamento di mezza pensione al Rif. Allavena - portare sacco lenzuolo – torcia</w:t>
      </w:r>
    </w:p>
    <w:p w:rsidR="008538DE" w:rsidRPr="001B7F1A" w:rsidRDefault="008538DE" w:rsidP="008538DE">
      <w:pPr>
        <w:jc w:val="both"/>
        <w:rPr>
          <w:rFonts w:ascii="Verdana" w:hAnsi="Verdana" w:cs="Arial"/>
          <w:color w:val="000000"/>
        </w:rPr>
      </w:pPr>
      <w:r>
        <w:rPr>
          <w:rFonts w:ascii="Verdana" w:hAnsi="Verdana"/>
          <w:b/>
          <w:color w:val="0000FF"/>
        </w:rPr>
        <w:t>SECONDO GIORNO</w:t>
      </w:r>
    </w:p>
    <w:p w:rsidR="008538DE" w:rsidRDefault="008538DE" w:rsidP="008538DE">
      <w:pPr>
        <w:spacing w:line="312" w:lineRule="atLeast"/>
        <w:jc w:val="both"/>
        <w:rPr>
          <w:rFonts w:ascii="Verdana" w:hAnsi="Verdana" w:cs="Arial"/>
          <w:color w:val="777777"/>
        </w:rPr>
      </w:pPr>
      <w:r w:rsidRPr="0036488A">
        <w:rPr>
          <w:rFonts w:ascii="Verdana" w:hAnsi="Verdana"/>
          <w:b/>
        </w:rPr>
        <w:t>Percorso:</w:t>
      </w:r>
      <w:r w:rsidRPr="00530455">
        <w:rPr>
          <w:rFonts w:ascii="Verdana" w:hAnsi="Verdana"/>
          <w:b/>
        </w:rPr>
        <w:t xml:space="preserve"> </w:t>
      </w:r>
      <w:r w:rsidRPr="007F398F">
        <w:rPr>
          <w:rFonts w:ascii="Verdana" w:hAnsi="Verdana"/>
        </w:rPr>
        <w:t>Colla Melosa</w:t>
      </w:r>
      <w:r>
        <w:rPr>
          <w:rFonts w:ascii="Verdana" w:hAnsi="Verdana"/>
          <w:b/>
        </w:rPr>
        <w:t xml:space="preserve"> – </w:t>
      </w:r>
      <w:r>
        <w:rPr>
          <w:rFonts w:ascii="Verdana" w:hAnsi="Verdana"/>
        </w:rPr>
        <w:t>Rif.</w:t>
      </w:r>
      <w:r w:rsidRPr="007F398F">
        <w:rPr>
          <w:rFonts w:ascii="Verdana" w:hAnsi="Verdana"/>
        </w:rPr>
        <w:t xml:space="preserve"> Allavena 1545mt.</w:t>
      </w:r>
      <w:r>
        <w:rPr>
          <w:rFonts w:ascii="Verdana" w:hAnsi="Verdana"/>
        </w:rPr>
        <w:t>-</w:t>
      </w:r>
      <w:r w:rsidRPr="001A4B85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sentiero AV – Passo dell’Incisa 1684mt.– Monte Toraggio 1973mt. - </w:t>
      </w:r>
      <w:r w:rsidRPr="00A316B0">
        <w:rPr>
          <w:rFonts w:ascii="Verdana" w:hAnsi="Verdana"/>
        </w:rPr>
        <w:t>sentiero degli Alpini</w:t>
      </w:r>
      <w:r>
        <w:rPr>
          <w:rFonts w:ascii="Verdana" w:hAnsi="Verdana" w:cs="Arial"/>
          <w:color w:val="777777"/>
        </w:rPr>
        <w:t xml:space="preserve">  - </w:t>
      </w:r>
      <w:r>
        <w:rPr>
          <w:rFonts w:ascii="Verdana" w:hAnsi="Verdana" w:cs="Arial"/>
        </w:rPr>
        <w:t>Rif.</w:t>
      </w:r>
      <w:r w:rsidRPr="006938D4">
        <w:rPr>
          <w:rFonts w:ascii="Verdana" w:hAnsi="Verdana" w:cs="Arial"/>
        </w:rPr>
        <w:t xml:space="preserve"> Allavena</w:t>
      </w:r>
      <w:r>
        <w:rPr>
          <w:rFonts w:ascii="Verdana" w:hAnsi="Verdana" w:cs="Arial"/>
          <w:color w:val="777777"/>
        </w:rPr>
        <w:t xml:space="preserve">          </w:t>
      </w:r>
    </w:p>
    <w:p w:rsidR="008538DE" w:rsidRPr="001A4B85" w:rsidRDefault="008538DE" w:rsidP="008538DE">
      <w:pPr>
        <w:spacing w:line="312" w:lineRule="atLeast"/>
        <w:jc w:val="both"/>
        <w:rPr>
          <w:rFonts w:ascii="Verdana" w:hAnsi="Verdana" w:cs="Arial"/>
          <w:color w:val="777777"/>
        </w:rPr>
      </w:pPr>
      <w:r w:rsidRPr="0036488A">
        <w:rPr>
          <w:rFonts w:ascii="Verdana" w:hAnsi="Verdana"/>
          <w:b/>
        </w:rPr>
        <w:t xml:space="preserve">Dislivello: </w:t>
      </w:r>
      <w:r w:rsidRPr="001A4B85">
        <w:rPr>
          <w:rFonts w:ascii="Verdana" w:hAnsi="Verdana"/>
        </w:rPr>
        <w:t xml:space="preserve">600mt. </w:t>
      </w:r>
      <w:r w:rsidRPr="006844CE">
        <w:rPr>
          <w:rFonts w:ascii="Verdana" w:hAnsi="Verdana"/>
          <w:sz w:val="22"/>
          <w:szCs w:val="22"/>
        </w:rPr>
        <w:t>(diversi saliscendi)</w:t>
      </w:r>
    </w:p>
    <w:p w:rsidR="008538DE" w:rsidRPr="006844CE" w:rsidRDefault="008538DE" w:rsidP="008538DE">
      <w:pPr>
        <w:rPr>
          <w:rFonts w:ascii="Verdana" w:hAnsi="Verdana"/>
          <w:sz w:val="22"/>
          <w:szCs w:val="22"/>
        </w:rPr>
      </w:pPr>
      <w:r w:rsidRPr="0036488A">
        <w:rPr>
          <w:rFonts w:ascii="Verdana" w:hAnsi="Verdana"/>
          <w:b/>
        </w:rPr>
        <w:t xml:space="preserve">Difficoltà: </w:t>
      </w:r>
      <w:r w:rsidRPr="0036488A">
        <w:rPr>
          <w:rFonts w:ascii="Verdana" w:hAnsi="Verdana"/>
        </w:rPr>
        <w:t>E</w:t>
      </w:r>
      <w:r>
        <w:rPr>
          <w:rFonts w:ascii="Verdana" w:hAnsi="Verdana"/>
        </w:rPr>
        <w:t>E</w:t>
      </w:r>
      <w:r w:rsidRPr="0036488A">
        <w:rPr>
          <w:rFonts w:ascii="Verdana" w:hAnsi="Verdana"/>
        </w:rPr>
        <w:t>/Escursionistico</w:t>
      </w:r>
      <w:r>
        <w:rPr>
          <w:rFonts w:ascii="Verdana" w:hAnsi="Verdana"/>
        </w:rPr>
        <w:t xml:space="preserve"> Esperti </w:t>
      </w:r>
      <w:r w:rsidRPr="006844CE">
        <w:rPr>
          <w:rFonts w:ascii="Verdana" w:hAnsi="Verdana"/>
          <w:sz w:val="22"/>
          <w:szCs w:val="22"/>
        </w:rPr>
        <w:t xml:space="preserve">(tratto attrezzato corde fisse e </w:t>
      </w:r>
      <w:r w:rsidR="00475DCF" w:rsidRPr="006844CE">
        <w:rPr>
          <w:rFonts w:ascii="Verdana" w:hAnsi="Verdana"/>
          <w:sz w:val="22"/>
          <w:szCs w:val="22"/>
          <w:u w:val="single"/>
        </w:rPr>
        <w:t>facoltativo</w:t>
      </w:r>
      <w:r w:rsidR="00475DCF" w:rsidRPr="006844CE">
        <w:rPr>
          <w:rFonts w:ascii="Verdana" w:hAnsi="Verdana"/>
          <w:sz w:val="22"/>
          <w:szCs w:val="22"/>
        </w:rPr>
        <w:t xml:space="preserve"> l’</w:t>
      </w:r>
      <w:r w:rsidRPr="006844CE">
        <w:rPr>
          <w:rFonts w:ascii="Verdana" w:hAnsi="Verdana"/>
          <w:sz w:val="22"/>
          <w:szCs w:val="22"/>
        </w:rPr>
        <w:t>ultimo tratto per la cima del Monte Toraggio con difficoltà di I°</w:t>
      </w:r>
      <w:r w:rsidR="00EA4AD7" w:rsidRPr="006844CE">
        <w:rPr>
          <w:rFonts w:ascii="Verdana" w:hAnsi="Verdana"/>
          <w:sz w:val="22"/>
          <w:szCs w:val="22"/>
        </w:rPr>
        <w:t xml:space="preserve"> </w:t>
      </w:r>
      <w:r w:rsidRPr="006844CE">
        <w:rPr>
          <w:rFonts w:ascii="Verdana" w:hAnsi="Verdana"/>
          <w:sz w:val="22"/>
          <w:szCs w:val="22"/>
        </w:rPr>
        <w:t>grado</w:t>
      </w:r>
      <w:r w:rsidR="00475DCF" w:rsidRPr="006844CE">
        <w:rPr>
          <w:rFonts w:ascii="Verdana" w:hAnsi="Verdana"/>
          <w:sz w:val="22"/>
          <w:szCs w:val="22"/>
        </w:rPr>
        <w:t xml:space="preserve">, chi non intende salire </w:t>
      </w:r>
      <w:r w:rsidR="00EA4AD7" w:rsidRPr="006844CE">
        <w:rPr>
          <w:rFonts w:ascii="Verdana" w:hAnsi="Verdana"/>
          <w:sz w:val="22"/>
          <w:szCs w:val="22"/>
        </w:rPr>
        <w:t>al M.Toraggio aspetta al bivio per la salita</w:t>
      </w:r>
      <w:r w:rsidRPr="006844CE">
        <w:rPr>
          <w:rFonts w:ascii="Verdana" w:hAnsi="Verdana"/>
          <w:sz w:val="22"/>
          <w:szCs w:val="22"/>
        </w:rPr>
        <w:t>)</w:t>
      </w:r>
    </w:p>
    <w:p w:rsidR="008538DE" w:rsidRPr="0036488A" w:rsidRDefault="008538DE" w:rsidP="008538DE">
      <w:pPr>
        <w:rPr>
          <w:rFonts w:ascii="Verdana" w:hAnsi="Verdana"/>
        </w:rPr>
      </w:pPr>
      <w:r w:rsidRPr="0036488A">
        <w:rPr>
          <w:rFonts w:ascii="Verdana" w:hAnsi="Verdana"/>
          <w:b/>
        </w:rPr>
        <w:t>Tempo totale:</w:t>
      </w:r>
      <w:r>
        <w:rPr>
          <w:rFonts w:ascii="Verdana" w:hAnsi="Verdana"/>
          <w:b/>
        </w:rPr>
        <w:t xml:space="preserve"> </w:t>
      </w:r>
      <w:r w:rsidRPr="001A4B85">
        <w:rPr>
          <w:rFonts w:ascii="Verdana" w:hAnsi="Verdana"/>
        </w:rPr>
        <w:t>giro ad anello</w:t>
      </w:r>
      <w:r>
        <w:rPr>
          <w:rFonts w:ascii="Verdana" w:hAnsi="Verdana"/>
        </w:rPr>
        <w:t xml:space="preserve"> da 7.00 ore con soste varie.</w:t>
      </w:r>
    </w:p>
    <w:p w:rsidR="008538DE" w:rsidRDefault="008538DE" w:rsidP="008538DE">
      <w:pPr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Segnaletica: </w:t>
      </w:r>
      <w:r w:rsidRPr="006938D4">
        <w:rPr>
          <w:rFonts w:ascii="Verdana" w:hAnsi="Verdana"/>
        </w:rPr>
        <w:t>AV</w:t>
      </w:r>
      <w:r>
        <w:rPr>
          <w:rFonts w:ascii="Verdana" w:hAnsi="Verdana"/>
        </w:rPr>
        <w:t xml:space="preserve"> (Alta Via dei Monti Liguri)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47650" cy="161925"/>
            <wp:effectExtent l="19050" t="0" r="0" b="0"/>
            <wp:docPr id="1" name="Immagine 3" descr="Risultati immagini per segnaletica alta via liguri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segnaletica alta via ligur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7"/>
          <w:szCs w:val="27"/>
        </w:rPr>
        <w:t xml:space="preserve"> </w:t>
      </w:r>
      <w:r>
        <w:rPr>
          <w:rFonts w:ascii="Verdana" w:hAnsi="Verdana"/>
        </w:rPr>
        <w:t>– cartelli sentiero degli alpini</w:t>
      </w:r>
    </w:p>
    <w:p w:rsidR="00475DCF" w:rsidRPr="006844CE" w:rsidRDefault="00475DCF" w:rsidP="008538DE">
      <w:pPr>
        <w:rPr>
          <w:rFonts w:ascii="Verdana" w:hAnsi="Verdana"/>
          <w:sz w:val="16"/>
          <w:szCs w:val="16"/>
        </w:rPr>
      </w:pPr>
    </w:p>
    <w:p w:rsidR="00475DCF" w:rsidRPr="006844CE" w:rsidRDefault="00475DCF" w:rsidP="00475DCF">
      <w:pPr>
        <w:rPr>
          <w:rFonts w:ascii="Verdana" w:hAnsi="Verdana"/>
          <w:b/>
          <w:sz w:val="22"/>
          <w:szCs w:val="22"/>
        </w:rPr>
      </w:pPr>
      <w:r w:rsidRPr="006844CE">
        <w:rPr>
          <w:rFonts w:ascii="Verdana" w:hAnsi="Verdana"/>
          <w:b/>
          <w:sz w:val="22"/>
          <w:szCs w:val="22"/>
        </w:rPr>
        <w:t xml:space="preserve">ALL’ATTENZIONE di CHI INTENDE PARTECIPARE: </w:t>
      </w:r>
    </w:p>
    <w:p w:rsidR="00475DCF" w:rsidRPr="006844CE" w:rsidRDefault="00475DCF" w:rsidP="00442023">
      <w:pPr>
        <w:jc w:val="both"/>
        <w:rPr>
          <w:rFonts w:ascii="Verdana" w:hAnsi="Verdana"/>
          <w:sz w:val="22"/>
          <w:szCs w:val="22"/>
        </w:rPr>
      </w:pPr>
      <w:r w:rsidRPr="006844CE">
        <w:rPr>
          <w:rFonts w:ascii="Verdana" w:hAnsi="Verdana"/>
          <w:sz w:val="22"/>
          <w:szCs w:val="22"/>
        </w:rPr>
        <w:t>- Si consiglia di portare tutta l’attrezzatura per l’escursionismo … zaino, giacca vento, berretto, guanti, scarponi, sacco lenzuolo, torcia elettrica, occhiali da sole, bastoncini, crema solare, macchina fotografica, ramponcini (in caso troviamo un po’ di ghiaccio o neve …) e pranzo al sacco.</w:t>
      </w:r>
    </w:p>
    <w:p w:rsidR="00475DCF" w:rsidRPr="006844CE" w:rsidRDefault="00475DCF" w:rsidP="00442023">
      <w:pPr>
        <w:jc w:val="both"/>
        <w:rPr>
          <w:rFonts w:ascii="Verdana" w:hAnsi="Verdana"/>
          <w:sz w:val="22"/>
          <w:szCs w:val="22"/>
        </w:rPr>
      </w:pPr>
      <w:r w:rsidRPr="006844CE">
        <w:rPr>
          <w:rFonts w:ascii="Verdana" w:hAnsi="Verdana"/>
          <w:sz w:val="22"/>
          <w:szCs w:val="22"/>
        </w:rPr>
        <w:t xml:space="preserve">- Il programma potrebbe subire delle variazioni a seconda delle condizioni meteo.  </w:t>
      </w:r>
    </w:p>
    <w:p w:rsidR="00475DCF" w:rsidRPr="006844CE" w:rsidRDefault="00475DCF" w:rsidP="00442023">
      <w:pPr>
        <w:jc w:val="both"/>
        <w:rPr>
          <w:rFonts w:ascii="Verdana" w:hAnsi="Verdana"/>
          <w:sz w:val="22"/>
          <w:szCs w:val="22"/>
        </w:rPr>
      </w:pPr>
      <w:r w:rsidRPr="006844CE">
        <w:rPr>
          <w:rFonts w:ascii="Verdana" w:hAnsi="Verdana"/>
          <w:sz w:val="22"/>
          <w:szCs w:val="22"/>
        </w:rPr>
        <w:t xml:space="preserve">- Il programma potrebbe subire delle variazioni, anche per nostra decisione “comune” di cambiare gli itinerari, se il tempo a disposizione non ci permette di svolgerle nella tempistica decisa o per altri motivi.  </w:t>
      </w:r>
    </w:p>
    <w:p w:rsidR="006844CE" w:rsidRDefault="00475DCF" w:rsidP="00442023">
      <w:pPr>
        <w:jc w:val="both"/>
        <w:rPr>
          <w:rFonts w:ascii="Arial" w:hAnsi="Arial" w:cs="Arial"/>
          <w:noProof/>
          <w:color w:val="0000FF"/>
          <w:sz w:val="27"/>
          <w:szCs w:val="27"/>
        </w:rPr>
      </w:pPr>
      <w:r w:rsidRPr="006844CE">
        <w:rPr>
          <w:rFonts w:ascii="Verdana" w:hAnsi="Verdana"/>
          <w:sz w:val="22"/>
          <w:szCs w:val="22"/>
        </w:rPr>
        <w:t xml:space="preserve">- Vorremmo che </w:t>
      </w:r>
      <w:r w:rsidR="003679B8">
        <w:rPr>
          <w:rFonts w:ascii="Verdana" w:hAnsi="Verdana"/>
          <w:sz w:val="22"/>
          <w:szCs w:val="22"/>
        </w:rPr>
        <w:t xml:space="preserve">questo week end </w:t>
      </w:r>
      <w:r w:rsidRPr="006844CE">
        <w:rPr>
          <w:rFonts w:ascii="Verdana" w:hAnsi="Verdana"/>
          <w:sz w:val="22"/>
          <w:szCs w:val="22"/>
        </w:rPr>
        <w:t xml:space="preserve">, oltre a un momento di svago e di divertimento in montagna, rappresenti un’occasione per conoscere i partecipanti, </w:t>
      </w:r>
      <w:r w:rsidR="00442023">
        <w:rPr>
          <w:rFonts w:ascii="Verdana" w:hAnsi="Verdana"/>
          <w:sz w:val="22"/>
          <w:szCs w:val="22"/>
        </w:rPr>
        <w:t xml:space="preserve">fare gruppo…, </w:t>
      </w:r>
      <w:r w:rsidRPr="006844CE">
        <w:rPr>
          <w:rFonts w:ascii="Verdana" w:hAnsi="Verdana"/>
          <w:sz w:val="22"/>
          <w:szCs w:val="22"/>
        </w:rPr>
        <w:t>condividere il piacere di andare in montagna e superare insieme le difficoltà che si potrebbero presentare sul percorso</w:t>
      </w:r>
      <w:r w:rsidRPr="00475DCF">
        <w:rPr>
          <w:rFonts w:ascii="Verdana" w:hAnsi="Verdana"/>
        </w:rPr>
        <w:t>.</w:t>
      </w:r>
      <w:r w:rsidR="006844CE" w:rsidRPr="006844CE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6844CE" w:rsidRDefault="006844CE" w:rsidP="00475DCF">
      <w:pPr>
        <w:rPr>
          <w:rFonts w:ascii="Arial" w:hAnsi="Arial" w:cs="Arial"/>
          <w:noProof/>
          <w:color w:val="0000FF"/>
          <w:sz w:val="27"/>
          <w:szCs w:val="27"/>
        </w:rPr>
      </w:pPr>
    </w:p>
    <w:p w:rsidR="00442023" w:rsidRDefault="006844CE" w:rsidP="00442023">
      <w:pPr>
        <w:rPr>
          <w:rFonts w:ascii="Verdana" w:hAnsi="Verdana"/>
        </w:rPr>
      </w:pPr>
      <w:r w:rsidRPr="006844CE">
        <w:rPr>
          <w:rFonts w:ascii="Verdana" w:hAnsi="Verdana"/>
          <w:noProof/>
        </w:rPr>
        <w:drawing>
          <wp:inline distT="0" distB="0" distL="0" distR="0">
            <wp:extent cx="6858000" cy="1981200"/>
            <wp:effectExtent l="19050" t="0" r="0" b="0"/>
            <wp:docPr id="9" name="Immagine 3" descr="Risultati immagini per immagini panoramica colla melos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immagini panoramica colla melos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79" t="21532" b="1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8DE" w:rsidRDefault="00697692" w:rsidP="00442023">
      <w:pPr>
        <w:jc w:val="both"/>
        <w:rPr>
          <w:rFonts w:ascii="Verdana" w:hAnsi="Verdana"/>
        </w:rPr>
      </w:pPr>
      <w:hyperlink r:id="rId17" w:tgtFrame="_blank" w:history="1"/>
      <w:r w:rsidR="008538DE">
        <w:rPr>
          <w:rFonts w:ascii="Verdana" w:hAnsi="Verdana"/>
        </w:rPr>
        <w:t xml:space="preserve">Week end alla scoperta di questa </w:t>
      </w:r>
      <w:r w:rsidR="008538DE" w:rsidRPr="002F28CB">
        <w:rPr>
          <w:rFonts w:ascii="Verdana" w:hAnsi="Verdana"/>
        </w:rPr>
        <w:t>località</w:t>
      </w:r>
      <w:r w:rsidR="008538DE">
        <w:rPr>
          <w:rFonts w:ascii="Verdana" w:hAnsi="Verdana"/>
        </w:rPr>
        <w:t xml:space="preserve"> </w:t>
      </w:r>
      <w:r w:rsidR="008538DE" w:rsidRPr="00FA14CE">
        <w:rPr>
          <w:rFonts w:ascii="Verdana" w:hAnsi="Verdana"/>
        </w:rPr>
        <w:t>(posta sul crinale tra due vallette laterali dell'alta Valle del Nervia)</w:t>
      </w:r>
      <w:r w:rsidR="008538DE">
        <w:rPr>
          <w:rFonts w:ascii="Verdana" w:hAnsi="Verdana"/>
        </w:rPr>
        <w:t xml:space="preserve"> “Colla Melosa”e dintorni, nel Parco Alpi Liguri.</w:t>
      </w:r>
      <w:r w:rsidR="008538DE" w:rsidRPr="00B273E4">
        <w:rPr>
          <w:rFonts w:ascii="Verdana" w:hAnsi="Verdana"/>
        </w:rPr>
        <w:t xml:space="preserve"> </w:t>
      </w:r>
      <w:r w:rsidR="008538DE" w:rsidRPr="00BC6D0B">
        <w:rPr>
          <w:rFonts w:ascii="Verdana" w:hAnsi="Verdana"/>
        </w:rPr>
        <w:t>A soli 20 km dal mare, tra boschi di larici e bastionate calcaree ricche di fossili, è possibile con uno sguardo abbracciare tutte le Alpi Liguri e Marittime</w:t>
      </w:r>
      <w:r w:rsidR="008538DE">
        <w:rPr>
          <w:rFonts w:ascii="Verdana" w:hAnsi="Verdana"/>
        </w:rPr>
        <w:t xml:space="preserve">. </w:t>
      </w:r>
      <w:r w:rsidR="008538DE" w:rsidRPr="00BC6D0B">
        <w:rPr>
          <w:rFonts w:ascii="Verdana" w:hAnsi="Verdana"/>
        </w:rPr>
        <w:t>Qui si può ammirare una flora ricca ed unica, specie mediterranee che convivono con piante tipicamente alpine arrivate fin qui durante le glaciazioni.</w:t>
      </w:r>
      <w:r w:rsidR="008538DE">
        <w:rPr>
          <w:rFonts w:ascii="Verdana" w:hAnsi="Verdana"/>
        </w:rPr>
        <w:t xml:space="preserve"> Base d’appoggio è il</w:t>
      </w:r>
      <w:r w:rsidR="008538DE" w:rsidRPr="00EB54CA">
        <w:rPr>
          <w:rFonts w:ascii="Verdana" w:hAnsi="Verdana"/>
        </w:rPr>
        <w:t xml:space="preserve"> </w:t>
      </w:r>
      <w:r w:rsidR="008538DE">
        <w:rPr>
          <w:rFonts w:ascii="Verdana" w:hAnsi="Verdana"/>
          <w:bCs/>
        </w:rPr>
        <w:t>R</w:t>
      </w:r>
      <w:r w:rsidR="008538DE" w:rsidRPr="00EB54CA">
        <w:rPr>
          <w:rFonts w:ascii="Verdana" w:hAnsi="Verdana"/>
          <w:bCs/>
        </w:rPr>
        <w:t>ifugio</w:t>
      </w:r>
      <w:r w:rsidR="008538DE">
        <w:rPr>
          <w:rFonts w:ascii="Verdana" w:hAnsi="Verdana"/>
          <w:bCs/>
        </w:rPr>
        <w:t>(ex caserma)</w:t>
      </w:r>
      <w:r w:rsidR="008538DE" w:rsidRPr="00EB54CA">
        <w:rPr>
          <w:rFonts w:ascii="Verdana" w:hAnsi="Verdana"/>
          <w:bCs/>
        </w:rPr>
        <w:t xml:space="preserve"> Franco Allavena</w:t>
      </w:r>
      <w:r w:rsidR="008538DE">
        <w:rPr>
          <w:rFonts w:ascii="Verdana" w:hAnsi="Verdana"/>
        </w:rPr>
        <w:t xml:space="preserve">, </w:t>
      </w:r>
      <w:r w:rsidR="008538DE" w:rsidRPr="00EB54CA">
        <w:rPr>
          <w:rFonts w:ascii="Verdana" w:hAnsi="Verdana"/>
        </w:rPr>
        <w:t xml:space="preserve">di proprietà del </w:t>
      </w:r>
      <w:hyperlink r:id="rId18" w:tooltip="Club Alpino Italiano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CAI</w:t>
        </w:r>
      </w:hyperlink>
      <w:r w:rsidR="008538DE" w:rsidRPr="00C84730">
        <w:rPr>
          <w:rFonts w:ascii="Verdana" w:hAnsi="Verdana"/>
        </w:rPr>
        <w:t xml:space="preserve"> </w:t>
      </w:r>
      <w:r w:rsidR="008538DE" w:rsidRPr="00EB54CA">
        <w:rPr>
          <w:rFonts w:ascii="Verdana" w:hAnsi="Verdana"/>
        </w:rPr>
        <w:t xml:space="preserve">di </w:t>
      </w:r>
      <w:hyperlink r:id="rId19" w:tooltip="Bordighera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Bordighera</w:t>
        </w:r>
      </w:hyperlink>
      <w:r w:rsidR="008538DE" w:rsidRPr="00EB54CA">
        <w:rPr>
          <w:rFonts w:ascii="Verdana" w:hAnsi="Verdana"/>
          <w:b/>
        </w:rPr>
        <w:t xml:space="preserve"> </w:t>
      </w:r>
      <w:r w:rsidR="008538DE" w:rsidRPr="00EB54CA">
        <w:rPr>
          <w:rFonts w:ascii="Verdana" w:hAnsi="Verdana"/>
        </w:rPr>
        <w:t>situato a 1.545</w:t>
      </w:r>
      <w:hyperlink r:id="rId20" w:tooltip="M s.l.m.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mt.</w:t>
        </w:r>
      </w:hyperlink>
      <w:r w:rsidR="008538DE" w:rsidRPr="00EB54CA">
        <w:rPr>
          <w:rFonts w:ascii="Verdana" w:hAnsi="Verdana"/>
        </w:rPr>
        <w:t xml:space="preserve"> nel comune di </w:t>
      </w:r>
      <w:hyperlink r:id="rId21" w:tooltip="Pigna (Italia)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Pigna</w:t>
        </w:r>
      </w:hyperlink>
      <w:r w:rsidR="008538DE" w:rsidRPr="00EB54CA">
        <w:rPr>
          <w:rFonts w:ascii="Verdana" w:hAnsi="Verdana"/>
          <w:b/>
        </w:rPr>
        <w:t xml:space="preserve"> </w:t>
      </w:r>
      <w:r w:rsidR="008538DE" w:rsidRPr="00EB54CA">
        <w:rPr>
          <w:rFonts w:ascii="Verdana" w:hAnsi="Verdana"/>
        </w:rPr>
        <w:t xml:space="preserve">sul versante sud-est </w:t>
      </w:r>
      <w:hyperlink r:id="rId22" w:tooltip="Monte Grai (la pagina non esiste)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Monte Grai</w:t>
        </w:r>
      </w:hyperlink>
      <w:r w:rsidR="008538DE" w:rsidRPr="00C84730">
        <w:rPr>
          <w:rFonts w:ascii="Verdana" w:hAnsi="Verdana"/>
        </w:rPr>
        <w:t xml:space="preserve"> </w:t>
      </w:r>
      <w:r w:rsidR="008538DE" w:rsidRPr="00EB54CA">
        <w:rPr>
          <w:rFonts w:ascii="Verdana" w:hAnsi="Verdana"/>
        </w:rPr>
        <w:t>2.014</w:t>
      </w:r>
      <w:r w:rsidR="008538DE">
        <w:rPr>
          <w:rFonts w:ascii="Verdana" w:hAnsi="Verdana"/>
        </w:rPr>
        <w:t xml:space="preserve">mt. </w:t>
      </w:r>
      <w:r w:rsidR="008538DE" w:rsidRPr="00EB54CA">
        <w:rPr>
          <w:rFonts w:ascii="Verdana" w:hAnsi="Verdana"/>
        </w:rPr>
        <w:t xml:space="preserve">e poco lontano dal confine con la </w:t>
      </w:r>
      <w:hyperlink r:id="rId23" w:tooltip="Francia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Francia</w:t>
        </w:r>
      </w:hyperlink>
      <w:r w:rsidR="008538DE" w:rsidRPr="00C84730">
        <w:rPr>
          <w:rFonts w:ascii="Verdana" w:hAnsi="Verdana"/>
        </w:rPr>
        <w:t>.</w:t>
      </w:r>
      <w:r w:rsidR="008538DE">
        <w:rPr>
          <w:rFonts w:ascii="Verdana" w:hAnsi="Verdana"/>
        </w:rPr>
        <w:t xml:space="preserve"> Dal R</w:t>
      </w:r>
      <w:r w:rsidR="008538DE" w:rsidRPr="00EB54CA">
        <w:rPr>
          <w:rFonts w:ascii="Verdana" w:hAnsi="Verdana"/>
        </w:rPr>
        <w:t>if</w:t>
      </w:r>
      <w:r w:rsidR="008538DE">
        <w:rPr>
          <w:rFonts w:ascii="Verdana" w:hAnsi="Verdana"/>
        </w:rPr>
        <w:t>.</w:t>
      </w:r>
      <w:r w:rsidR="008538DE" w:rsidRPr="00EB54CA">
        <w:rPr>
          <w:rFonts w:ascii="Verdana" w:hAnsi="Verdana"/>
        </w:rPr>
        <w:t xml:space="preserve"> Allavena è possibile partire per compiere suggestive escursioni lungo il </w:t>
      </w:r>
      <w:hyperlink r:id="rId24" w:tooltip="Sentiero degli Alpini (Alpi Liguri) (la pagina non esiste)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sentiero degli alpini</w:t>
        </w:r>
      </w:hyperlink>
      <w:r w:rsidR="008538DE" w:rsidRPr="00BC6D0B">
        <w:rPr>
          <w:rFonts w:ascii="Verdana" w:hAnsi="Verdana"/>
          <w:color w:val="FF0000"/>
        </w:rPr>
        <w:t xml:space="preserve"> </w:t>
      </w:r>
      <w:r w:rsidR="008538DE" w:rsidRPr="001B7F1A">
        <w:rPr>
          <w:rFonts w:ascii="Verdana" w:hAnsi="Verdana"/>
        </w:rPr>
        <w:t>(il più affascinante percorso escursionistico della Liguria, un itinerario scavato nella roccia e sospeso nel vuoto</w:t>
      </w:r>
      <w:r w:rsidR="008538DE">
        <w:rPr>
          <w:rFonts w:ascii="Verdana" w:hAnsi="Verdana"/>
        </w:rPr>
        <w:t>, un piccolo capolavoro di ingegneria!</w:t>
      </w:r>
      <w:r w:rsidR="008538DE" w:rsidRPr="001B7F1A">
        <w:rPr>
          <w:rFonts w:ascii="Verdana" w:hAnsi="Verdana"/>
        </w:rPr>
        <w:t>)</w:t>
      </w:r>
      <w:r w:rsidR="008538DE" w:rsidRPr="005621FD">
        <w:rPr>
          <w:rFonts w:ascii="Verdana" w:hAnsi="Verdana"/>
          <w:color w:val="FF0000"/>
        </w:rPr>
        <w:t xml:space="preserve"> </w:t>
      </w:r>
      <w:r w:rsidR="008538DE" w:rsidRPr="00EB54CA">
        <w:rPr>
          <w:rFonts w:ascii="Verdana" w:hAnsi="Verdana"/>
        </w:rPr>
        <w:t xml:space="preserve">sul </w:t>
      </w:r>
      <w:hyperlink r:id="rId25" w:tooltip="Monte Toraggio" w:history="1">
        <w:r w:rsidR="008538DE" w:rsidRPr="00C84730">
          <w:rPr>
            <w:rStyle w:val="Collegamentoipertestuale"/>
            <w:rFonts w:ascii="Verdana" w:hAnsi="Verdana"/>
            <w:color w:val="auto"/>
          </w:rPr>
          <w:t>Monte Toraggio</w:t>
        </w:r>
      </w:hyperlink>
      <w:r w:rsidR="008538DE">
        <w:rPr>
          <w:rFonts w:ascii="Verdana" w:hAnsi="Verdana"/>
          <w:b/>
        </w:rPr>
        <w:t xml:space="preserve"> </w:t>
      </w:r>
      <w:r w:rsidR="008538DE" w:rsidRPr="00467811">
        <w:rPr>
          <w:rFonts w:ascii="Verdana" w:hAnsi="Verdana"/>
        </w:rPr>
        <w:t>1973mt</w:t>
      </w:r>
      <w:r w:rsidR="008538DE">
        <w:rPr>
          <w:rFonts w:ascii="Verdana" w:hAnsi="Verdana"/>
        </w:rPr>
        <w:t>.. Altri sentieri percorrono M</w:t>
      </w:r>
      <w:r w:rsidR="008538DE" w:rsidRPr="00EB54CA">
        <w:rPr>
          <w:rFonts w:ascii="Verdana" w:hAnsi="Verdana"/>
        </w:rPr>
        <w:t>onte Pietravecchia</w:t>
      </w:r>
      <w:r w:rsidR="008538DE">
        <w:rPr>
          <w:rFonts w:ascii="Verdana" w:hAnsi="Verdana"/>
        </w:rPr>
        <w:t xml:space="preserve"> 2018mt.,M</w:t>
      </w:r>
      <w:r w:rsidR="008538DE" w:rsidRPr="00EB54CA">
        <w:rPr>
          <w:rFonts w:ascii="Verdana" w:hAnsi="Verdana"/>
        </w:rPr>
        <w:t>onte Grai</w:t>
      </w:r>
      <w:r w:rsidR="008538DE">
        <w:rPr>
          <w:rFonts w:ascii="Verdana" w:hAnsi="Verdana"/>
        </w:rPr>
        <w:t>1920mt.</w:t>
      </w:r>
      <w:r w:rsidR="008538DE" w:rsidRPr="00EB54CA">
        <w:rPr>
          <w:rFonts w:ascii="Verdana" w:hAnsi="Verdana"/>
        </w:rPr>
        <w:t xml:space="preserve"> e per gli amant</w:t>
      </w:r>
      <w:r w:rsidR="008538DE">
        <w:rPr>
          <w:rFonts w:ascii="Verdana" w:hAnsi="Verdana"/>
        </w:rPr>
        <w:t>i di fortificazioni, dal rif.</w:t>
      </w:r>
      <w:r w:rsidR="008538DE" w:rsidRPr="00EB54CA">
        <w:rPr>
          <w:rFonts w:ascii="Verdana" w:hAnsi="Verdana"/>
        </w:rPr>
        <w:t xml:space="preserve"> Allavena è possibile seguire una vecchia </w:t>
      </w:r>
      <w:hyperlink r:id="rId26" w:tooltip="Strada militare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strada militare</w:t>
        </w:r>
      </w:hyperlink>
      <w:r w:rsidR="008538DE" w:rsidRPr="00EB54CA">
        <w:rPr>
          <w:rFonts w:ascii="Verdana" w:hAnsi="Verdana"/>
          <w:b/>
        </w:rPr>
        <w:t xml:space="preserve"> </w:t>
      </w:r>
      <w:r w:rsidR="008538DE" w:rsidRPr="00EB54CA">
        <w:rPr>
          <w:rFonts w:ascii="Verdana" w:hAnsi="Verdana"/>
        </w:rPr>
        <w:t xml:space="preserve">che conduce alle fortificazioni del </w:t>
      </w:r>
      <w:hyperlink r:id="rId27" w:tooltip="Vallo Alpino occidentale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Vallo Alpino occidentale</w:t>
        </w:r>
      </w:hyperlink>
      <w:r w:rsidR="008538DE" w:rsidRPr="00EB54CA">
        <w:rPr>
          <w:rFonts w:ascii="Verdana" w:hAnsi="Verdana"/>
        </w:rPr>
        <w:t xml:space="preserve"> del </w:t>
      </w:r>
      <w:hyperlink r:id="rId28" w:tooltip="Balcone di Marta (la pagina non esiste)" w:history="1">
        <w:r w:rsidR="008538DE" w:rsidRPr="00C84730">
          <w:rPr>
            <w:rStyle w:val="Collegamentoipertestuale"/>
            <w:rFonts w:ascii="Verdana" w:hAnsi="Verdana"/>
            <w:color w:val="auto"/>
            <w:u w:val="none"/>
          </w:rPr>
          <w:t>Balcone di Marta</w:t>
        </w:r>
      </w:hyperlink>
      <w:r w:rsidR="008538DE">
        <w:rPr>
          <w:rFonts w:ascii="Verdana" w:hAnsi="Verdana"/>
          <w:b/>
        </w:rPr>
        <w:t xml:space="preserve"> </w:t>
      </w:r>
      <w:r w:rsidR="008538DE" w:rsidRPr="007F398F">
        <w:rPr>
          <w:rFonts w:ascii="Verdana" w:hAnsi="Verdana"/>
        </w:rPr>
        <w:t>2123mt.</w:t>
      </w:r>
      <w:r w:rsidR="008538DE" w:rsidRPr="00EB54CA">
        <w:rPr>
          <w:rFonts w:ascii="Verdana" w:hAnsi="Verdana"/>
        </w:rPr>
        <w:t xml:space="preserve">; un suggestivo insieme di caserme e batterie rivolte verso il territorio francese e utilizzate negli anni </w:t>
      </w:r>
      <w:r w:rsidR="008538DE">
        <w:rPr>
          <w:rFonts w:ascii="Verdana" w:hAnsi="Verdana"/>
        </w:rPr>
        <w:t>30</w:t>
      </w:r>
      <w:r w:rsidR="008538DE" w:rsidRPr="00EB54CA">
        <w:rPr>
          <w:rFonts w:ascii="Verdana" w:hAnsi="Verdana"/>
        </w:rPr>
        <w:t xml:space="preserve"> dalle forze armate italiane.</w:t>
      </w:r>
      <w:r w:rsidR="008538DE">
        <w:rPr>
          <w:rFonts w:ascii="Verdana" w:hAnsi="Verdana"/>
        </w:rPr>
        <w:t xml:space="preserve"> Ci troveremo in un’ ambiente molto particolare, il Parco Alpi Liguri, in tutti i suoi aspetti naturalistici, storici, culturali …</w:t>
      </w:r>
      <w:r w:rsidR="008538DE">
        <w:rPr>
          <w:rFonts w:ascii="Verdana" w:hAnsi="Verdana"/>
          <w:color w:val="FF0000"/>
        </w:rPr>
        <w:t xml:space="preserve"> </w:t>
      </w:r>
      <w:r w:rsidR="008538DE" w:rsidRPr="00062AD8">
        <w:rPr>
          <w:rFonts w:ascii="Verdana" w:hAnsi="Verdana"/>
        </w:rPr>
        <w:t>un luogo</w:t>
      </w:r>
      <w:r w:rsidR="008538DE">
        <w:rPr>
          <w:rFonts w:ascii="Verdana" w:hAnsi="Verdana"/>
        </w:rPr>
        <w:t xml:space="preserve"> che non ha nulla da invidiare ad altrettanti posti meravigliosi … basta lasciarsi catturare dalla suggestione che più colpisce i nostri sensi, sapendo che si è all’interno di un affresco naturale che non teme confronti …</w:t>
      </w:r>
    </w:p>
    <w:p w:rsidR="00442023" w:rsidRPr="00442023" w:rsidRDefault="00442023" w:rsidP="00442023">
      <w:pPr>
        <w:rPr>
          <w:rFonts w:ascii="Verdana" w:hAnsi="Verdana"/>
          <w:sz w:val="16"/>
          <w:szCs w:val="16"/>
        </w:rPr>
      </w:pPr>
    </w:p>
    <w:p w:rsidR="00150BD8" w:rsidRDefault="00442023" w:rsidP="00442023">
      <w:pPr>
        <w:jc w:val="center"/>
        <w:rPr>
          <w:rFonts w:ascii="Verdana" w:hAnsi="Verdana"/>
        </w:rPr>
      </w:pPr>
      <w:r w:rsidRPr="00442023">
        <w:rPr>
          <w:rFonts w:ascii="Verdana" w:hAnsi="Verdana"/>
        </w:rPr>
        <w:drawing>
          <wp:inline distT="0" distB="0" distL="0" distR="0">
            <wp:extent cx="6660515" cy="6162675"/>
            <wp:effectExtent l="19050" t="0" r="6985" b="0"/>
            <wp:docPr id="3" name="Immagine 1" descr="C:\Users\Administrator\Desktop\colla melos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olla melosa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218" t="27007" r="34350" b="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23" w:rsidRPr="00442023" w:rsidRDefault="00442023" w:rsidP="00442023">
      <w:pPr>
        <w:jc w:val="center"/>
        <w:rPr>
          <w:rFonts w:ascii="Verdana" w:hAnsi="Verdana"/>
          <w:b/>
          <w:sz w:val="16"/>
          <w:szCs w:val="16"/>
        </w:rPr>
      </w:pPr>
    </w:p>
    <w:p w:rsidR="00442023" w:rsidRPr="00442023" w:rsidRDefault="00442023" w:rsidP="00442023">
      <w:pPr>
        <w:jc w:val="center"/>
        <w:rPr>
          <w:rFonts w:ascii="Verdana" w:hAnsi="Verdana"/>
          <w:b/>
        </w:rPr>
      </w:pPr>
      <w:r w:rsidRPr="00442023">
        <w:rPr>
          <w:rFonts w:ascii="Verdana" w:hAnsi="Verdana"/>
          <w:b/>
        </w:rPr>
        <w:t>Partenza per rientro a Villasanta : ore 16</w:t>
      </w:r>
      <w:r>
        <w:rPr>
          <w:rFonts w:ascii="Verdana" w:hAnsi="Verdana"/>
          <w:b/>
        </w:rPr>
        <w:t>.00</w:t>
      </w:r>
    </w:p>
    <w:sectPr w:rsidR="00442023" w:rsidRPr="00442023" w:rsidSect="00EF754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C19" w:rsidRDefault="00B77C19" w:rsidP="00CC0FB5">
      <w:r>
        <w:separator/>
      </w:r>
    </w:p>
  </w:endnote>
  <w:endnote w:type="continuationSeparator" w:id="1">
    <w:p w:rsidR="00B77C19" w:rsidRDefault="00B77C19" w:rsidP="00CC0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C19" w:rsidRDefault="00B77C19" w:rsidP="00CC0FB5">
      <w:r>
        <w:separator/>
      </w:r>
    </w:p>
  </w:footnote>
  <w:footnote w:type="continuationSeparator" w:id="1">
    <w:p w:rsidR="00B77C19" w:rsidRDefault="00B77C19" w:rsidP="00CC0F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6EB"/>
    <w:rsid w:val="00003BC5"/>
    <w:rsid w:val="00005589"/>
    <w:rsid w:val="0001179E"/>
    <w:rsid w:val="00017CC5"/>
    <w:rsid w:val="000378CF"/>
    <w:rsid w:val="000429A0"/>
    <w:rsid w:val="00052222"/>
    <w:rsid w:val="000727F3"/>
    <w:rsid w:val="00094307"/>
    <w:rsid w:val="000B68F6"/>
    <w:rsid w:val="000D2AF6"/>
    <w:rsid w:val="001173B8"/>
    <w:rsid w:val="00142B44"/>
    <w:rsid w:val="00150BD8"/>
    <w:rsid w:val="0015435D"/>
    <w:rsid w:val="00161873"/>
    <w:rsid w:val="001826FA"/>
    <w:rsid w:val="00196806"/>
    <w:rsid w:val="001A79F5"/>
    <w:rsid w:val="001B217E"/>
    <w:rsid w:val="001C20AE"/>
    <w:rsid w:val="001C5715"/>
    <w:rsid w:val="001C7D73"/>
    <w:rsid w:val="001F2C03"/>
    <w:rsid w:val="001F7545"/>
    <w:rsid w:val="00203A95"/>
    <w:rsid w:val="002166ED"/>
    <w:rsid w:val="00217BA2"/>
    <w:rsid w:val="00224924"/>
    <w:rsid w:val="00237695"/>
    <w:rsid w:val="002702E1"/>
    <w:rsid w:val="00271C69"/>
    <w:rsid w:val="00291CC7"/>
    <w:rsid w:val="002A7C34"/>
    <w:rsid w:val="002B1167"/>
    <w:rsid w:val="002E5642"/>
    <w:rsid w:val="002E7CF7"/>
    <w:rsid w:val="00300441"/>
    <w:rsid w:val="00343322"/>
    <w:rsid w:val="00365CE6"/>
    <w:rsid w:val="003679B8"/>
    <w:rsid w:val="003B1FD3"/>
    <w:rsid w:val="003C56A6"/>
    <w:rsid w:val="003F1CAE"/>
    <w:rsid w:val="003F3D66"/>
    <w:rsid w:val="00412ED2"/>
    <w:rsid w:val="00432FA7"/>
    <w:rsid w:val="00442023"/>
    <w:rsid w:val="00451426"/>
    <w:rsid w:val="00471C74"/>
    <w:rsid w:val="00474FA6"/>
    <w:rsid w:val="00475DCF"/>
    <w:rsid w:val="00483A03"/>
    <w:rsid w:val="004B1546"/>
    <w:rsid w:val="004B27B1"/>
    <w:rsid w:val="004B2D98"/>
    <w:rsid w:val="004F2044"/>
    <w:rsid w:val="004F5C5C"/>
    <w:rsid w:val="00502E33"/>
    <w:rsid w:val="00502E5A"/>
    <w:rsid w:val="0051310E"/>
    <w:rsid w:val="00516F31"/>
    <w:rsid w:val="005B2534"/>
    <w:rsid w:val="005C5CE1"/>
    <w:rsid w:val="005F4B2A"/>
    <w:rsid w:val="006441E9"/>
    <w:rsid w:val="00651D38"/>
    <w:rsid w:val="006844CE"/>
    <w:rsid w:val="00684881"/>
    <w:rsid w:val="00697692"/>
    <w:rsid w:val="006C5F44"/>
    <w:rsid w:val="006D0D19"/>
    <w:rsid w:val="006D3756"/>
    <w:rsid w:val="006D7E3F"/>
    <w:rsid w:val="006F1126"/>
    <w:rsid w:val="006F1CEE"/>
    <w:rsid w:val="00704478"/>
    <w:rsid w:val="00706889"/>
    <w:rsid w:val="00712753"/>
    <w:rsid w:val="0072229A"/>
    <w:rsid w:val="00746D80"/>
    <w:rsid w:val="0076443F"/>
    <w:rsid w:val="007C6844"/>
    <w:rsid w:val="007D19CA"/>
    <w:rsid w:val="007E0F2B"/>
    <w:rsid w:val="00826018"/>
    <w:rsid w:val="008538DE"/>
    <w:rsid w:val="00855386"/>
    <w:rsid w:val="0087428C"/>
    <w:rsid w:val="008A1FA3"/>
    <w:rsid w:val="008C4E92"/>
    <w:rsid w:val="009129E7"/>
    <w:rsid w:val="00926EF2"/>
    <w:rsid w:val="0096002E"/>
    <w:rsid w:val="00985D62"/>
    <w:rsid w:val="009B2B16"/>
    <w:rsid w:val="009C2E42"/>
    <w:rsid w:val="009E66C2"/>
    <w:rsid w:val="009F7D73"/>
    <w:rsid w:val="00A17DD6"/>
    <w:rsid w:val="00A943F8"/>
    <w:rsid w:val="00A9544B"/>
    <w:rsid w:val="00AC4073"/>
    <w:rsid w:val="00AC745D"/>
    <w:rsid w:val="00B36CB5"/>
    <w:rsid w:val="00B45C37"/>
    <w:rsid w:val="00B77C19"/>
    <w:rsid w:val="00B94694"/>
    <w:rsid w:val="00BA26FF"/>
    <w:rsid w:val="00BA3D8C"/>
    <w:rsid w:val="00BB45A1"/>
    <w:rsid w:val="00BD02C0"/>
    <w:rsid w:val="00BE7BF9"/>
    <w:rsid w:val="00C01A73"/>
    <w:rsid w:val="00C12112"/>
    <w:rsid w:val="00C213FE"/>
    <w:rsid w:val="00C4265B"/>
    <w:rsid w:val="00C50C0B"/>
    <w:rsid w:val="00C51D60"/>
    <w:rsid w:val="00C5727F"/>
    <w:rsid w:val="00C84730"/>
    <w:rsid w:val="00C93F00"/>
    <w:rsid w:val="00CC0FB5"/>
    <w:rsid w:val="00CD442F"/>
    <w:rsid w:val="00CD62C7"/>
    <w:rsid w:val="00CD6990"/>
    <w:rsid w:val="00CF468A"/>
    <w:rsid w:val="00D44A5C"/>
    <w:rsid w:val="00D510BF"/>
    <w:rsid w:val="00D62016"/>
    <w:rsid w:val="00DB5757"/>
    <w:rsid w:val="00DC1B27"/>
    <w:rsid w:val="00DC4A2C"/>
    <w:rsid w:val="00DC69FC"/>
    <w:rsid w:val="00DD45E4"/>
    <w:rsid w:val="00DF16EB"/>
    <w:rsid w:val="00E01AA2"/>
    <w:rsid w:val="00E21EF7"/>
    <w:rsid w:val="00E225D0"/>
    <w:rsid w:val="00E34D42"/>
    <w:rsid w:val="00E43CF2"/>
    <w:rsid w:val="00E54B45"/>
    <w:rsid w:val="00E61FE1"/>
    <w:rsid w:val="00E94C75"/>
    <w:rsid w:val="00EA4AD7"/>
    <w:rsid w:val="00ED62FB"/>
    <w:rsid w:val="00EE2144"/>
    <w:rsid w:val="00EF7540"/>
    <w:rsid w:val="00F45C17"/>
    <w:rsid w:val="00F67031"/>
    <w:rsid w:val="00F85677"/>
    <w:rsid w:val="00FA7687"/>
    <w:rsid w:val="00FB4E90"/>
    <w:rsid w:val="00FC5209"/>
    <w:rsid w:val="00FE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locked/>
    <w:rsid w:val="00CC0F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C0FB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C0FB5"/>
    <w:rPr>
      <w:rFonts w:ascii="Times New Roman" w:eastAsia="Times New Roman" w:hAnsi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C0FB5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CC0F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llegamentoipertestuale">
    <w:name w:val="Hyperlink"/>
    <w:basedOn w:val="Carpredefinitoparagrafo"/>
    <w:uiPriority w:val="99"/>
    <w:semiHidden/>
    <w:unhideWhenUsed/>
    <w:rsid w:val="00150BD8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locked/>
    <w:rsid w:val="00150BD8"/>
    <w:rPr>
      <w:b/>
      <w:bCs/>
    </w:rPr>
  </w:style>
  <w:style w:type="paragraph" w:styleId="NormaleWeb">
    <w:name w:val="Normal (Web)"/>
    <w:basedOn w:val="Normale"/>
    <w:uiPriority w:val="99"/>
    <w:rsid w:val="008538DE"/>
    <w:pPr>
      <w:spacing w:before="150" w:after="150"/>
    </w:pPr>
  </w:style>
  <w:style w:type="character" w:customStyle="1" w:styleId="itemtitle">
    <w:name w:val="itemtitle"/>
    <w:basedOn w:val="Carpredefinitoparagrafo"/>
    <w:rsid w:val="008538DE"/>
  </w:style>
  <w:style w:type="paragraph" w:styleId="Paragrafoelenco">
    <w:name w:val="List Paragraph"/>
    <w:basedOn w:val="Normale"/>
    <w:uiPriority w:val="34"/>
    <w:qFormat/>
    <w:rsid w:val="00EA4A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it/url?sa=i&amp;rct=j&amp;q=&amp;esrc=s&amp;source=images&amp;cd=&amp;cad=rja&amp;uact=8&amp;ved=0ahUKEwiLj8_8seLXAhXJLFAKHboZD8sQjRwIBw&amp;url=http://www.sentierinliberta.it/sentierinliberta/trekk_alta_via.html&amp;psig=AOvVaw2VyI_QZ9FGC1WBewg1m8zy&amp;ust=1511997011308804" TargetMode="External"/><Relationship Id="rId18" Type="http://schemas.openxmlformats.org/officeDocument/2006/relationships/hyperlink" Target="https://it.wikipedia.org/wiki/Club_Alpino_Italiano" TargetMode="External"/><Relationship Id="rId26" Type="http://schemas.openxmlformats.org/officeDocument/2006/relationships/hyperlink" Target="https://it.wikipedia.org/wiki/Strada_milita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t.wikipedia.org/wiki/Pigna_(Italia)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google.it/url?sa=i&amp;rct=j&amp;q=&amp;esrc=s&amp;source=images&amp;cd=&amp;cad=rja&amp;uact=8&amp;ved=0ahUKEwjfxI_O-ePXAhVGPhQKHX6fB4kQjRwIBw&amp;url=http%3A%2F%2Fwww.alefoto.it%2Fsentiero-degli-alpini-monte-toraggio-colle-melosa-rifugio-allavena%2F&amp;psig=AOvVaw07UJyG2VIcI92wzMwCIf6c&amp;ust=1512050261945273" TargetMode="External"/><Relationship Id="rId25" Type="http://schemas.openxmlformats.org/officeDocument/2006/relationships/hyperlink" Target="https://it.wikipedia.org/wiki/Monte_Toraggio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it.wikipedia.org/wiki/M_s.l.m.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it/url?sa=i&amp;rct=j&amp;q=&amp;esrc=s&amp;source=images&amp;cd=&amp;cad=rja&amp;uact=8&amp;ved=2ahUKEwiS5PnZt9XaAhUKDOwKHb0pADUQjRx6BAgAEAU&amp;url=https://it.wikipedia.org/wiki/Bandiera_della_Francia&amp;psig=AOvVaw2MdW4isH0iK-jb7vhjkmWK&amp;ust=1524746012449928" TargetMode="External"/><Relationship Id="rId24" Type="http://schemas.openxmlformats.org/officeDocument/2006/relationships/hyperlink" Target="https://it.wikipedia.org/w/index.php?title=Sentiero_degli_Alpini_(Alpi_Liguri)&amp;action=edit&amp;redlink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it/url?sa=i&amp;rct=j&amp;q=&amp;esrc=s&amp;source=images&amp;cd=&amp;cad=rja&amp;uact=8&amp;ved=2ahUKEwjY94bb4eLaAhWNzKQKHf04CQ8QjRx6BAgBEAU&amp;url=http://www.lemimoseisolabona.it/dintorni.html&amp;psig=AOvVaw2RgqjBhjMH5zROyNbNTjva&amp;ust=1525203927763053" TargetMode="External"/><Relationship Id="rId23" Type="http://schemas.openxmlformats.org/officeDocument/2006/relationships/hyperlink" Target="https://it.wikipedia.org/wiki/Francia" TargetMode="External"/><Relationship Id="rId28" Type="http://schemas.openxmlformats.org/officeDocument/2006/relationships/hyperlink" Target="https://it.wikipedia.org/w/index.php?title=Balcone_di_Marta&amp;action=edit&amp;redlink=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it.wikipedia.org/wiki/Bordighera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it/url?sa=i&amp;rct=j&amp;q=&amp;esrc=s&amp;source=images&amp;cd=&amp;cad=rja&amp;uact=8&amp;ved=2ahUKEwiXjbW6t9XaAhUKzaQKHZndBX8QjRx6BAgAEAU&amp;url=https%3A%2F%2Fit.wikipedia.org%2Fwiki%2FBandiera_d%2527Italia&amp;psig=AOvVaw1yXQNUE8IublTw3_JNLkKK&amp;ust=1524745953875329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it.wikipedia.org/w/index.php?title=Monte_Grai&amp;action=edit&amp;redlink=1" TargetMode="External"/><Relationship Id="rId27" Type="http://schemas.openxmlformats.org/officeDocument/2006/relationships/hyperlink" Target="https://it.wikipedia.org/wiki/Vallo_Alpino_occidental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C7226-4FB4-4B86-9B3F-C70950E9B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14</cp:revision>
  <cp:lastPrinted>2018-04-03T18:02:00Z</cp:lastPrinted>
  <dcterms:created xsi:type="dcterms:W3CDTF">2018-04-25T12:24:00Z</dcterms:created>
  <dcterms:modified xsi:type="dcterms:W3CDTF">2018-05-02T18:53:00Z</dcterms:modified>
</cp:coreProperties>
</file>