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48B" w:rsidRPr="003F5F93" w:rsidRDefault="00235D3C" w:rsidP="003F5F93">
      <w:pPr>
        <w:rPr>
          <w:noProof/>
        </w:rPr>
      </w:pPr>
      <w:r>
        <w:rPr>
          <w:noProof/>
        </w:rPr>
        <w:drawing>
          <wp:anchor distT="0" distB="0" distL="114300" distR="114300" simplePos="0" relativeHeight="251658240" behindDoc="0" locked="0" layoutInCell="1" allowOverlap="1">
            <wp:simplePos x="0" y="0"/>
            <wp:positionH relativeFrom="column">
              <wp:posOffset>5824855</wp:posOffset>
            </wp:positionH>
            <wp:positionV relativeFrom="paragraph">
              <wp:posOffset>-118745</wp:posOffset>
            </wp:positionV>
            <wp:extent cx="1080135" cy="952500"/>
            <wp:effectExtent l="19050" t="0" r="5715"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1080135" cy="952500"/>
                    </a:xfrm>
                    <a:prstGeom prst="rect">
                      <a:avLst/>
                    </a:prstGeom>
                    <a:noFill/>
                  </pic:spPr>
                </pic:pic>
              </a:graphicData>
            </a:graphic>
          </wp:anchor>
        </w:drawing>
      </w:r>
      <w:r w:rsidR="0067359E">
        <w:rPr>
          <w:noProof/>
        </w:rPr>
      </w:r>
      <w:r w:rsidR="0067359E">
        <w:rPr>
          <w:noProof/>
        </w:rPr>
        <w:pict>
          <v:group id="Area di disegno 16" o:spid="_x0000_s1026" editas="canvas" style="width:563.25pt;height:85.35pt;mso-position-horizontal-relative:char;mso-position-vertical-relative:line" coordsize="71533,10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533;height:10839;visibility:visible">
              <v:fill o:detectmouseclick="t"/>
              <v:path o:connecttype="none"/>
            </v:shape>
            <v:shape id="Picture 11" o:spid="_x0000_s1028" type="#_x0000_t75" style="position:absolute;top:571;width:10077;height:9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YDnBAAAA2gAAAA8AAABkcnMvZG93bnJldi54bWxEj8FqwzAQRO+F/IPYQG617EJKcC2bJqRQ&#10;eosTCL0t1tYytlbGUhPn76tCIMdhZt4wRTXbQVxo8p1jBVmSgiBunO64VXA6fjxvQPiArHFwTApu&#10;5KEqF08F5tpd+UCXOrQiQtjnqMCEMOZS+saQRZ+4kTh6P26yGKKcWqknvEa4HeRLmr5Kix3HBYMj&#10;7Qw1ff1rFXCXnrbrb01fuJ/NIat7w+e9Uqvl/P4GItAcHuF7+1MrWMP/lXg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CYDnBAAAA2gAAAA8AAAAAAAAAAAAAAAAAnwIA&#10;AGRycy9kb3ducmV2LnhtbFBLBQYAAAAABAAEAPcAAACNAwAAAAA=&#10;" fillcolor="#bbe0e3">
              <v:imagedata r:id="rId8" o:title="" cropright="3549f"/>
            </v:shape>
            <v:rect id="Rectangle 12" o:spid="_x0000_s1029" style="position:absolute;left:11875;top:5810;width:45847;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LF8EA&#10;AADaAAAADwAAAGRycy9kb3ducmV2LnhtbESP0YrCMBRE3xf8h3AF39ZUQVm7RlFBURFxu/sBl+ba&#10;Fpub0sTa/r0RhH0cZuYMM1+2phQN1a6wrGA0jEAQp1YXnCn4+91+foFwHlljaZkUdORgueh9zDHW&#10;9sE/1CQ+EwHCLkYFufdVLKVLczLohrYiDt7V1gZ9kHUmdY2PADelHEfRVBosOCzkWNEmp/SW3I2C&#10;ptvjxJxmu/bOuPaXY3I8HzqlBv129Q3CU+v/w+/2XiuYwutKu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CxfBAAAA2gAAAA8AAAAAAAAAAAAAAAAAmAIAAGRycy9kb3du&#10;cmV2LnhtbFBLBQYAAAAABAAEAPUAAACGAwAAAAA=&#10;" filled="f" fillcolor="#bbe0e3" stroked="f">
              <v:textbox style="mso-next-textbox:#Rectangle 12" inset="1.82881mm,.91439mm,1.82881mm,.91439mm">
                <w:txbxContent>
                  <w:p w:rsidR="0096002E" w:rsidRPr="00D62016" w:rsidRDefault="0096002E" w:rsidP="00D62016">
                    <w:pPr>
                      <w:autoSpaceDE w:val="0"/>
                      <w:autoSpaceDN w:val="0"/>
                      <w:adjustRightInd w:val="0"/>
                      <w:jc w:val="center"/>
                      <w:rPr>
                        <w:rFonts w:ascii="Verdana" w:hAnsi="Verdana" w:cs="Verdana"/>
                        <w:b/>
                        <w:bCs/>
                        <w:color w:val="000000"/>
                        <w:sz w:val="44"/>
                        <w:szCs w:val="44"/>
                      </w:rPr>
                    </w:pPr>
                    <w:r w:rsidRPr="00D62016">
                      <w:rPr>
                        <w:rFonts w:ascii="Verdana" w:hAnsi="Verdana" w:cs="Verdana"/>
                        <w:b/>
                        <w:bCs/>
                        <w:color w:val="000000"/>
                        <w:sz w:val="44"/>
                        <w:szCs w:val="44"/>
                      </w:rPr>
                      <w:t xml:space="preserve">Domenica </w:t>
                    </w:r>
                    <w:r w:rsidR="00235D3C">
                      <w:rPr>
                        <w:rFonts w:ascii="Verdana" w:hAnsi="Verdana" w:cs="Verdana"/>
                        <w:b/>
                        <w:bCs/>
                        <w:color w:val="000000"/>
                        <w:sz w:val="44"/>
                        <w:szCs w:val="44"/>
                      </w:rPr>
                      <w:t>8 Luglio</w:t>
                    </w:r>
                    <w:r w:rsidRPr="00D62016">
                      <w:rPr>
                        <w:rFonts w:ascii="Verdana" w:hAnsi="Verdana" w:cs="Verdana"/>
                        <w:b/>
                        <w:bCs/>
                        <w:color w:val="000000"/>
                        <w:sz w:val="44"/>
                        <w:szCs w:val="44"/>
                      </w:rPr>
                      <w:t xml:space="preserve"> 201</w:t>
                    </w:r>
                    <w:r w:rsidR="00D62016">
                      <w:rPr>
                        <w:rFonts w:ascii="Verdana" w:hAnsi="Verdana" w:cs="Verdana"/>
                        <w:b/>
                        <w:bCs/>
                        <w:color w:val="000000"/>
                        <w:sz w:val="44"/>
                        <w:szCs w:val="44"/>
                      </w:rPr>
                      <w:t>8</w:t>
                    </w:r>
                  </w:p>
                </w:txbxContent>
              </v:textbox>
            </v:rect>
            <v:rect id="Rectangle 13" o:spid="_x0000_s1030" style="position:absolute;left:7811;top:686;width:49815;height:4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ecIA&#10;AADaAAAADwAAAGRycy9kb3ducmV2LnhtbESPQYvCMBSE74L/IbyFvWm6irpUo4goyqIHdcXro3m2&#10;xeYlNFmt/34jCB6HmfmGmcwaU4kb1b60rOCrm4AgzqwuOVfwe1x1vkH4gKyxskwKHuRhNm23Jphq&#10;e+c93Q4hFxHCPkUFRQguldJnBRn0XeuIo3extcEQZZ1LXeM9wk0le0kylAZLjgsFOloUlF0Pf0ZB&#10;vqf1aNt3ulq689H9DE5+d10p9fnRzMcgAjXhHX61N1rBC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B5wgAAANoAAAAPAAAAAAAAAAAAAAAAAJgCAABkcnMvZG93&#10;bnJldi54bWxQSwUGAAAAAAQABAD1AAAAhwMAAAAA&#10;" filled="f" fillcolor="#bbe0e3" stroked="f">
              <v:textbox style="mso-next-textbox:#Rectangle 13" inset="1.82881mm,.91439mm,1.82881mm,.91439mm">
                <w:txbxContent>
                  <w:p w:rsidR="0096002E" w:rsidRPr="00EE2144" w:rsidRDefault="00D62016" w:rsidP="00D62016">
                    <w:pPr>
                      <w:autoSpaceDE w:val="0"/>
                      <w:autoSpaceDN w:val="0"/>
                      <w:adjustRightInd w:val="0"/>
                      <w:jc w:val="center"/>
                      <w:rPr>
                        <w:rFonts w:ascii="Arial" w:hAnsi="Arial" w:cs="Arial"/>
                        <w:b/>
                        <w:bCs/>
                        <w:color w:val="0000FF"/>
                        <w:sz w:val="35"/>
                        <w:szCs w:val="48"/>
                      </w:rPr>
                    </w:pPr>
                    <w:r>
                      <w:rPr>
                        <w:rFonts w:ascii="Arial" w:hAnsi="Arial" w:cs="Arial"/>
                        <w:b/>
                        <w:bCs/>
                        <w:color w:val="0000FF"/>
                        <w:sz w:val="56"/>
                        <w:szCs w:val="56"/>
                      </w:rPr>
                      <w:t xml:space="preserve"> </w:t>
                    </w:r>
                    <w:r w:rsidR="0096002E" w:rsidRPr="00D62016">
                      <w:rPr>
                        <w:rFonts w:ascii="Arial" w:hAnsi="Arial" w:cs="Arial"/>
                        <w:b/>
                        <w:bCs/>
                        <w:color w:val="0000FF"/>
                        <w:sz w:val="56"/>
                        <w:szCs w:val="56"/>
                      </w:rPr>
                      <w:t>CAI VILLASANTA</w:t>
                    </w:r>
                    <w:r w:rsidR="0096002E" w:rsidRPr="00EE2144">
                      <w:rPr>
                        <w:rFonts w:ascii="Arial" w:hAnsi="Arial" w:cs="Arial"/>
                        <w:b/>
                        <w:bCs/>
                        <w:color w:val="0000FF"/>
                        <w:sz w:val="35"/>
                        <w:szCs w:val="48"/>
                      </w:rPr>
                      <w:t xml:space="preserve"> </w:t>
                    </w:r>
                    <w:r>
                      <w:rPr>
                        <w:rFonts w:ascii="Arial" w:hAnsi="Arial" w:cs="Arial"/>
                        <w:b/>
                        <w:bCs/>
                        <w:color w:val="0000FF"/>
                        <w:sz w:val="35"/>
                        <w:szCs w:val="48"/>
                      </w:rPr>
                      <w:t xml:space="preserve">Sez. </w:t>
                    </w:r>
                    <w:r w:rsidR="0096002E" w:rsidRPr="00EE2144">
                      <w:rPr>
                        <w:rFonts w:ascii="Arial" w:hAnsi="Arial" w:cs="Arial"/>
                        <w:b/>
                        <w:bCs/>
                        <w:color w:val="0000FF"/>
                        <w:sz w:val="35"/>
                        <w:szCs w:val="48"/>
                      </w:rPr>
                      <w:t>A.Oggioni</w:t>
                    </w:r>
                  </w:p>
                </w:txbxContent>
              </v:textbox>
            </v:rect>
            <v:rect id="Rectangle 14" o:spid="_x0000_s1031" style="position:absolute;left:9430;top:4762;width:47434;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6/r4A&#10;AADaAAAADwAAAGRycy9kb3ducmV2LnhtbERPzYrCMBC+L/gOYYS9ramCotUoKiiuiGj1AYZmbIvN&#10;pDSxtm9vDgt7/Pj+F6vWlKKh2hWWFQwHEQji1OqCMwX32+5nCsJ5ZI2lZVLQkYPVsve1wFjbN1+p&#10;SXwmQgi7GBXk3lexlC7NyaAb2Io4cA9bG/QB1pnUNb5DuCnlKIom0mDBoSHHirY5pc/kZRQ03QHH&#10;5jTbty/Gjb8ck+P5t1Pqu9+u5yA8tf5f/Oc+aAVha7g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POv6+AAAA2gAAAA8AAAAAAAAAAAAAAAAAmAIAAGRycy9kb3ducmV2&#10;LnhtbFBLBQYAAAAABAAEAPUAAACDAwAAAAA=&#10;" filled="f" fillcolor="#bbe0e3" stroked="f">
              <v:textbox style="mso-next-textbox:#Rectangle 14" inset="1.82881mm,.91439mm,1.82881mm,.91439mm">
                <w:txbxContent>
                  <w:p w:rsidR="0096002E" w:rsidRPr="00EE2144" w:rsidRDefault="0096002E" w:rsidP="00D62016">
                    <w:pPr>
                      <w:pBdr>
                        <w:top w:val="single" w:sz="24" w:space="1" w:color="0000FF"/>
                      </w:pBdr>
                      <w:autoSpaceDE w:val="0"/>
                      <w:autoSpaceDN w:val="0"/>
                      <w:adjustRightInd w:val="0"/>
                      <w:rPr>
                        <w:rFonts w:ascii="Arial" w:hAnsi="Arial" w:cs="Arial"/>
                        <w:b/>
                        <w:bCs/>
                        <w:color w:val="0000FF"/>
                        <w:sz w:val="35"/>
                        <w:szCs w:val="48"/>
                      </w:rPr>
                    </w:pPr>
                  </w:p>
                </w:txbxContent>
              </v:textbox>
            </v:rect>
            <w10:wrap type="none"/>
            <w10:anchorlock/>
          </v:group>
        </w:pict>
      </w:r>
      <w:bookmarkStart w:id="0" w:name="_GoBack"/>
      <w:bookmarkEnd w:id="0"/>
    </w:p>
    <w:p w:rsidR="00235D3C" w:rsidRDefault="00235D3C" w:rsidP="00235D3C">
      <w:pPr>
        <w:jc w:val="center"/>
        <w:rPr>
          <w:rFonts w:ascii="Verdana" w:hAnsi="Verdana"/>
          <w:b/>
          <w:color w:val="0000FF"/>
          <w:sz w:val="32"/>
          <w:szCs w:val="32"/>
        </w:rPr>
      </w:pPr>
      <w:r>
        <w:rPr>
          <w:rFonts w:ascii="Verdana" w:hAnsi="Verdana"/>
          <w:b/>
          <w:color w:val="0000FF"/>
          <w:sz w:val="32"/>
          <w:szCs w:val="32"/>
        </w:rPr>
        <w:t>ESCURSIONE al Rifugio CRETE SECHE 2410mt. – Bionaz Valpelline – AO – Valle D’Aosta – Alpi Pennine</w:t>
      </w:r>
    </w:p>
    <w:p w:rsidR="00235D3C" w:rsidRPr="00EB39C8" w:rsidRDefault="00235D3C" w:rsidP="00235D3C">
      <w:pPr>
        <w:jc w:val="center"/>
        <w:rPr>
          <w:rFonts w:ascii="Verdana" w:hAnsi="Verdana"/>
          <w:b/>
          <w:color w:val="0000FF"/>
          <w:sz w:val="16"/>
          <w:szCs w:val="16"/>
        </w:rPr>
      </w:pPr>
    </w:p>
    <w:p w:rsidR="00235D3C" w:rsidRPr="00EA3AA4" w:rsidRDefault="0043723F" w:rsidP="00EA3AA4">
      <w:pPr>
        <w:jc w:val="both"/>
        <w:rPr>
          <w:rFonts w:ascii="Verdana" w:hAnsi="Verdana"/>
          <w:color w:val="0000FF"/>
        </w:rPr>
      </w:pPr>
      <w:r w:rsidRPr="0043723F">
        <w:rPr>
          <w:rFonts w:ascii="Verdana" w:hAnsi="Verdana"/>
          <w:color w:val="0000FF"/>
        </w:rPr>
        <w:t xml:space="preserve">In occasione del 90° Anniversario del ns. sodalizio, ci recheremo tutti in Valpelline per una bella escursione che ci porterà al Rifugio Cretes Seches. Ad attenderci ci saranno gli amici del CAI  di Aosta con i quali trascorreremo una giornata all’insegna </w:t>
      </w:r>
      <w:r>
        <w:rPr>
          <w:rFonts w:ascii="Verdana" w:hAnsi="Verdana"/>
          <w:color w:val="0000FF"/>
        </w:rPr>
        <w:t xml:space="preserve">dell’amicizia, della condivisione … </w:t>
      </w:r>
      <w:r w:rsidRPr="0043723F">
        <w:rPr>
          <w:rFonts w:ascii="Verdana" w:hAnsi="Verdana"/>
          <w:color w:val="0000FF"/>
        </w:rPr>
        <w:t xml:space="preserve">nell’ambiente che più ci unisce: </w:t>
      </w:r>
      <w:r w:rsidRPr="0043723F">
        <w:rPr>
          <w:rFonts w:ascii="Verdana" w:hAnsi="Verdana"/>
          <w:i/>
          <w:color w:val="0000FF"/>
          <w:u w:val="single"/>
        </w:rPr>
        <w:t>la montagna!</w:t>
      </w:r>
      <w:r w:rsidRPr="0043723F">
        <w:rPr>
          <w:rFonts w:ascii="Verdana" w:hAnsi="Verdana"/>
          <w:color w:val="0000FF"/>
        </w:rPr>
        <w:t xml:space="preserve"> </w:t>
      </w:r>
    </w:p>
    <w:p w:rsidR="00DF1BAF" w:rsidRDefault="00DF1BAF" w:rsidP="00235D3C">
      <w:pPr>
        <w:rPr>
          <w:rFonts w:ascii="Verdana" w:hAnsi="Verdana" w:cs="Arial"/>
          <w:b/>
        </w:rPr>
      </w:pPr>
    </w:p>
    <w:p w:rsidR="00235D3C" w:rsidRDefault="00235D3C" w:rsidP="00235D3C">
      <w:pPr>
        <w:rPr>
          <w:rFonts w:ascii="Verdana" w:hAnsi="Verdana" w:cs="Arial"/>
          <w:b/>
        </w:rPr>
      </w:pPr>
      <w:r>
        <w:rPr>
          <w:rFonts w:ascii="Verdana" w:hAnsi="Verdana" w:cs="Arial"/>
          <w:b/>
        </w:rPr>
        <w:t>PROGRAMMA:</w:t>
      </w:r>
    </w:p>
    <w:p w:rsidR="00235D3C" w:rsidRDefault="00235D3C" w:rsidP="00235D3C">
      <w:pPr>
        <w:rPr>
          <w:rFonts w:ascii="Verdana" w:hAnsi="Verdana" w:cs="Arial"/>
          <w:b/>
        </w:rPr>
      </w:pPr>
      <w:r>
        <w:rPr>
          <w:rFonts w:ascii="Verdana" w:hAnsi="Verdana" w:cs="Arial"/>
          <w:b/>
        </w:rPr>
        <w:t xml:space="preserve">Ore 9.30 : </w:t>
      </w:r>
      <w:r w:rsidR="0043723F" w:rsidRPr="0043723F">
        <w:rPr>
          <w:rFonts w:ascii="Verdana" w:hAnsi="Verdana" w:cs="Arial"/>
        </w:rPr>
        <w:t>partenza per</w:t>
      </w:r>
      <w:r w:rsidR="0043723F">
        <w:rPr>
          <w:rFonts w:ascii="Verdana" w:hAnsi="Verdana" w:cs="Arial"/>
          <w:b/>
        </w:rPr>
        <w:t xml:space="preserve"> </w:t>
      </w:r>
      <w:r w:rsidRPr="00235D3C">
        <w:rPr>
          <w:rFonts w:ascii="Verdana" w:hAnsi="Verdana" w:cs="Arial"/>
        </w:rPr>
        <w:t>escursione al Rifugio Crete Seche</w:t>
      </w:r>
    </w:p>
    <w:p w:rsidR="00235D3C" w:rsidRPr="00235D3C" w:rsidRDefault="00235D3C" w:rsidP="00235D3C">
      <w:pPr>
        <w:rPr>
          <w:rFonts w:ascii="Verdana" w:hAnsi="Verdana" w:cs="Arial"/>
        </w:rPr>
      </w:pPr>
      <w:r w:rsidRPr="00235D3C">
        <w:rPr>
          <w:rFonts w:ascii="Verdana" w:hAnsi="Verdana" w:cs="Arial"/>
          <w:b/>
        </w:rPr>
        <w:t>Ore 13</w:t>
      </w:r>
      <w:r>
        <w:rPr>
          <w:rFonts w:ascii="Verdana" w:hAnsi="Verdana" w:cs="Arial"/>
          <w:b/>
        </w:rPr>
        <w:t xml:space="preserve"> </w:t>
      </w:r>
      <w:r w:rsidRPr="00235D3C">
        <w:rPr>
          <w:rFonts w:ascii="Verdana" w:hAnsi="Verdana" w:cs="Arial"/>
          <w:b/>
        </w:rPr>
        <w:t xml:space="preserve">: </w:t>
      </w:r>
      <w:r w:rsidRPr="00235D3C">
        <w:rPr>
          <w:rFonts w:ascii="Verdana" w:hAnsi="Verdana" w:cs="Arial"/>
        </w:rPr>
        <w:t>“PRANZIAMO INSIEME”</w:t>
      </w:r>
      <w:r w:rsidRPr="00235D3C">
        <w:rPr>
          <w:rFonts w:ascii="Verdana" w:hAnsi="Verdana" w:cs="Arial"/>
          <w:b/>
        </w:rPr>
        <w:t xml:space="preserve"> </w:t>
      </w:r>
      <w:r w:rsidRPr="00235D3C">
        <w:rPr>
          <w:rFonts w:ascii="Verdana" w:hAnsi="Verdana" w:cs="Arial"/>
        </w:rPr>
        <w:t xml:space="preserve">al rifugio (su prenotazione) </w:t>
      </w:r>
    </w:p>
    <w:p w:rsidR="00235D3C" w:rsidRDefault="00235D3C" w:rsidP="00235D3C">
      <w:pPr>
        <w:rPr>
          <w:rFonts w:ascii="Verdana" w:hAnsi="Verdana" w:cs="Arial"/>
        </w:rPr>
      </w:pPr>
      <w:r w:rsidRPr="00235D3C">
        <w:rPr>
          <w:rFonts w:ascii="Verdana" w:hAnsi="Verdana" w:cs="Arial"/>
          <w:b/>
        </w:rPr>
        <w:t>Ore 17</w:t>
      </w:r>
      <w:r>
        <w:rPr>
          <w:rFonts w:ascii="Verdana" w:hAnsi="Verdana" w:cs="Arial"/>
          <w:b/>
        </w:rPr>
        <w:t xml:space="preserve"> </w:t>
      </w:r>
      <w:r w:rsidRPr="00235D3C">
        <w:rPr>
          <w:rFonts w:ascii="Verdana" w:hAnsi="Verdana" w:cs="Arial"/>
          <w:b/>
        </w:rPr>
        <w:t xml:space="preserve">: </w:t>
      </w:r>
      <w:r w:rsidRPr="00235D3C">
        <w:rPr>
          <w:rFonts w:ascii="Verdana" w:hAnsi="Verdana" w:cs="Arial"/>
        </w:rPr>
        <w:t>S.Messa nella Chiesetta di Bionaz celebrata da Don Ivano Reboulaz - Presidente del CAI Aosta</w:t>
      </w:r>
      <w:r>
        <w:rPr>
          <w:rFonts w:ascii="Verdana" w:hAnsi="Verdana" w:cs="Arial"/>
        </w:rPr>
        <w:t xml:space="preserve"> e saluti </w:t>
      </w:r>
    </w:p>
    <w:p w:rsidR="00C75F73" w:rsidRPr="00EA3AA4" w:rsidRDefault="00235D3C" w:rsidP="00EA3AA4">
      <w:pPr>
        <w:rPr>
          <w:rFonts w:ascii="Verdana" w:hAnsi="Verdana" w:cs="Arial"/>
        </w:rPr>
      </w:pPr>
      <w:r w:rsidRPr="00235D3C">
        <w:rPr>
          <w:rFonts w:ascii="Verdana" w:hAnsi="Verdana" w:cs="Arial"/>
          <w:b/>
        </w:rPr>
        <w:t>Ore 18.30</w:t>
      </w:r>
      <w:r>
        <w:rPr>
          <w:rFonts w:ascii="Verdana" w:hAnsi="Verdana" w:cs="Arial"/>
          <w:b/>
        </w:rPr>
        <w:t xml:space="preserve"> </w:t>
      </w:r>
      <w:r w:rsidRPr="00235D3C">
        <w:rPr>
          <w:rFonts w:ascii="Verdana" w:hAnsi="Verdana" w:cs="Arial"/>
          <w:b/>
        </w:rPr>
        <w:t>:</w:t>
      </w:r>
      <w:r>
        <w:rPr>
          <w:rFonts w:ascii="Verdana" w:hAnsi="Verdana" w:cs="Arial"/>
          <w:b/>
        </w:rPr>
        <w:t xml:space="preserve"> </w:t>
      </w:r>
      <w:r w:rsidRPr="00235D3C">
        <w:rPr>
          <w:rFonts w:ascii="Verdana" w:hAnsi="Verdana" w:cs="Arial"/>
        </w:rPr>
        <w:t>Partenza per rientro a Villasanta</w:t>
      </w:r>
    </w:p>
    <w:p w:rsidR="00DF1BAF" w:rsidRDefault="00DF1BAF" w:rsidP="00C75F73">
      <w:pPr>
        <w:jc w:val="both"/>
        <w:rPr>
          <w:rFonts w:ascii="Verdana" w:hAnsi="Verdana"/>
          <w:b/>
        </w:rPr>
      </w:pPr>
    </w:p>
    <w:p w:rsidR="00C75F73" w:rsidRDefault="00C75F73" w:rsidP="00C75F73">
      <w:pPr>
        <w:jc w:val="both"/>
        <w:rPr>
          <w:rFonts w:ascii="Verdana" w:hAnsi="Verdana"/>
          <w:b/>
        </w:rPr>
      </w:pPr>
      <w:r w:rsidRPr="0036488A">
        <w:rPr>
          <w:rFonts w:ascii="Verdana" w:hAnsi="Verdana"/>
          <w:b/>
        </w:rPr>
        <w:t>Percorso:</w:t>
      </w:r>
      <w:r>
        <w:rPr>
          <w:rFonts w:ascii="Verdana" w:hAnsi="Verdana"/>
          <w:b/>
        </w:rPr>
        <w:t xml:space="preserve"> </w:t>
      </w:r>
      <w:r>
        <w:rPr>
          <w:rFonts w:ascii="Verdana" w:hAnsi="Verdana"/>
        </w:rPr>
        <w:t xml:space="preserve">Parcheggio a </w:t>
      </w:r>
      <w:r w:rsidRPr="00EB39C8">
        <w:rPr>
          <w:rFonts w:ascii="Verdana" w:hAnsi="Verdana"/>
        </w:rPr>
        <w:t>Bionaz 1696mt.</w:t>
      </w:r>
      <w:r>
        <w:rPr>
          <w:rFonts w:ascii="Verdana" w:hAnsi="Verdana"/>
        </w:rPr>
        <w:t xml:space="preserve">- </w:t>
      </w:r>
      <w:r w:rsidRPr="00BB3240">
        <w:rPr>
          <w:rFonts w:ascii="Verdana" w:hAnsi="Verdana"/>
          <w:lang w:val="en-US"/>
        </w:rPr>
        <w:t xml:space="preserve">Chez-Chenoux 1726mt. - Alpe </w:t>
      </w:r>
      <w:r>
        <w:rPr>
          <w:rFonts w:ascii="Verdana" w:hAnsi="Verdana"/>
          <w:lang w:val="en-US"/>
        </w:rPr>
        <w:t xml:space="preserve">Granron 1883mt. </w:t>
      </w:r>
      <w:r w:rsidRPr="00BB3240">
        <w:rPr>
          <w:rFonts w:ascii="Verdana" w:hAnsi="Verdana"/>
        </w:rPr>
        <w:t>Al</w:t>
      </w:r>
      <w:r>
        <w:rPr>
          <w:rFonts w:ascii="Verdana" w:hAnsi="Verdana"/>
        </w:rPr>
        <w:t xml:space="preserve">pe </w:t>
      </w:r>
      <w:r w:rsidRPr="00BB3240">
        <w:rPr>
          <w:rFonts w:ascii="Verdana" w:hAnsi="Verdana"/>
        </w:rPr>
        <w:t xml:space="preserve">Berrier 2192mt.- </w:t>
      </w:r>
      <w:r>
        <w:rPr>
          <w:rFonts w:ascii="Verdana" w:hAnsi="Verdana"/>
        </w:rPr>
        <w:t>Rifugio Cretes Sèche 2410mt.</w:t>
      </w:r>
    </w:p>
    <w:p w:rsidR="00C75F73" w:rsidRPr="0036488A" w:rsidRDefault="00C75F73" w:rsidP="00C75F73">
      <w:pPr>
        <w:jc w:val="both"/>
        <w:rPr>
          <w:rFonts w:ascii="Verdana" w:hAnsi="Verdana"/>
        </w:rPr>
      </w:pPr>
      <w:r w:rsidRPr="0036488A">
        <w:rPr>
          <w:rFonts w:ascii="Verdana" w:hAnsi="Verdana"/>
          <w:b/>
        </w:rPr>
        <w:t xml:space="preserve">Dislivello: </w:t>
      </w:r>
      <w:r>
        <w:rPr>
          <w:rFonts w:ascii="Verdana" w:hAnsi="Verdana"/>
        </w:rPr>
        <w:t>700</w:t>
      </w:r>
      <w:r w:rsidRPr="00BB3240">
        <w:rPr>
          <w:rFonts w:ascii="Verdana" w:hAnsi="Verdana"/>
        </w:rPr>
        <w:t>mt</w:t>
      </w:r>
      <w:r w:rsidRPr="009B7BB8">
        <w:rPr>
          <w:rFonts w:ascii="Verdana" w:hAnsi="Verdana"/>
        </w:rPr>
        <w:t>.</w:t>
      </w:r>
    </w:p>
    <w:p w:rsidR="00C75F73" w:rsidRDefault="00C75F73" w:rsidP="00C75F73">
      <w:pPr>
        <w:jc w:val="both"/>
        <w:rPr>
          <w:rFonts w:ascii="Verdana" w:hAnsi="Verdana"/>
        </w:rPr>
      </w:pPr>
      <w:r w:rsidRPr="0036488A">
        <w:rPr>
          <w:rFonts w:ascii="Verdana" w:hAnsi="Verdana"/>
          <w:b/>
        </w:rPr>
        <w:t xml:space="preserve">Difficoltà: </w:t>
      </w:r>
      <w:r w:rsidRPr="0036488A">
        <w:rPr>
          <w:rFonts w:ascii="Verdana" w:hAnsi="Verdana"/>
        </w:rPr>
        <w:t xml:space="preserve">E/Escursionistico </w:t>
      </w:r>
    </w:p>
    <w:p w:rsidR="00C75F73" w:rsidRDefault="00C75F73" w:rsidP="00C75F73">
      <w:pPr>
        <w:jc w:val="both"/>
        <w:rPr>
          <w:rFonts w:ascii="Verdana" w:hAnsi="Verdana"/>
        </w:rPr>
      </w:pPr>
      <w:r w:rsidRPr="0036488A">
        <w:rPr>
          <w:rFonts w:ascii="Verdana" w:hAnsi="Verdana"/>
          <w:b/>
        </w:rPr>
        <w:t xml:space="preserve">Tempo di salita: </w:t>
      </w:r>
      <w:r w:rsidRPr="00BB3240">
        <w:rPr>
          <w:rFonts w:ascii="Verdana" w:hAnsi="Verdana"/>
        </w:rPr>
        <w:t>2.30 ore</w:t>
      </w:r>
    </w:p>
    <w:p w:rsidR="00C75F73" w:rsidRDefault="00C75F73" w:rsidP="00C75F73">
      <w:pPr>
        <w:jc w:val="both"/>
        <w:rPr>
          <w:rFonts w:ascii="Verdana" w:hAnsi="Verdana"/>
        </w:rPr>
      </w:pPr>
      <w:r w:rsidRPr="0036488A">
        <w:rPr>
          <w:rFonts w:ascii="Verdana" w:hAnsi="Verdana"/>
          <w:b/>
        </w:rPr>
        <w:t xml:space="preserve">Segnaletica: </w:t>
      </w:r>
      <w:r w:rsidRPr="00F86FAD">
        <w:rPr>
          <w:rFonts w:ascii="Verdana" w:hAnsi="Verdana"/>
        </w:rPr>
        <w:t>sentiero N°4</w:t>
      </w:r>
    </w:p>
    <w:p w:rsidR="00235D3C" w:rsidRPr="00235D3C" w:rsidRDefault="00235D3C" w:rsidP="00235D3C">
      <w:pPr>
        <w:jc w:val="both"/>
        <w:rPr>
          <w:rFonts w:ascii="Verdana" w:hAnsi="Verdana"/>
          <w:sz w:val="16"/>
          <w:szCs w:val="16"/>
        </w:rPr>
      </w:pPr>
    </w:p>
    <w:p w:rsidR="00235D3C" w:rsidRPr="00DF1BAF" w:rsidRDefault="00235D3C" w:rsidP="00EA3AA4">
      <w:pPr>
        <w:jc w:val="both"/>
        <w:rPr>
          <w:rFonts w:ascii="Verdana" w:hAnsi="Verdana" w:cs="Tahoma"/>
          <w:color w:val="000000"/>
        </w:rPr>
      </w:pPr>
      <w:r w:rsidRPr="00A22B03">
        <w:rPr>
          <w:rFonts w:ascii="Verdana" w:hAnsi="Verdana" w:cs="Arial"/>
        </w:rPr>
        <w:t xml:space="preserve">Il </w:t>
      </w:r>
      <w:r>
        <w:rPr>
          <w:rFonts w:ascii="Verdana" w:hAnsi="Verdana" w:cs="Arial"/>
          <w:bCs/>
        </w:rPr>
        <w:t>R</w:t>
      </w:r>
      <w:r w:rsidRPr="00A22B03">
        <w:rPr>
          <w:rFonts w:ascii="Verdana" w:hAnsi="Verdana" w:cs="Arial"/>
          <w:bCs/>
        </w:rPr>
        <w:t>ifugio Crête Sèche</w:t>
      </w:r>
      <w:r w:rsidRPr="00A22B03">
        <w:rPr>
          <w:rFonts w:ascii="Verdana" w:hAnsi="Verdana" w:cs="Arial"/>
        </w:rPr>
        <w:t xml:space="preserve"> si trova </w:t>
      </w:r>
      <w:r>
        <w:rPr>
          <w:rFonts w:ascii="Verdana" w:hAnsi="Verdana" w:cs="Arial"/>
        </w:rPr>
        <w:t xml:space="preserve">2410mt.,è un rifugio del CAI di Aosta </w:t>
      </w:r>
      <w:r w:rsidRPr="00A22B03">
        <w:rPr>
          <w:rFonts w:ascii="Verdana" w:hAnsi="Verdana" w:cs="Arial"/>
        </w:rPr>
        <w:t xml:space="preserve">costruito nel 1982, nel </w:t>
      </w:r>
      <w:r w:rsidRPr="00A22B03">
        <w:rPr>
          <w:rFonts w:ascii="Verdana" w:hAnsi="Verdana" w:cs="Arial"/>
          <w:bCs/>
        </w:rPr>
        <w:t>Comune di Bionaz</w:t>
      </w:r>
      <w:r w:rsidR="0043723F">
        <w:rPr>
          <w:rFonts w:ascii="Verdana" w:hAnsi="Verdana" w:cs="Arial"/>
          <w:bCs/>
        </w:rPr>
        <w:t xml:space="preserve"> ( comune formato da 21 piccoli villaggi immersi tra foreste e pascoli alpini)</w:t>
      </w:r>
      <w:r w:rsidRPr="00A22B03">
        <w:rPr>
          <w:rFonts w:ascii="Verdana" w:hAnsi="Verdana" w:cs="Arial"/>
        </w:rPr>
        <w:t xml:space="preserve">, all’imbocco della Comba di Crête Sèche, vallone laterale della Valpelline. E’ situato su un promontorio panoramico che spazia su una serie di prati, </w:t>
      </w:r>
      <w:r>
        <w:rPr>
          <w:rFonts w:ascii="Verdana" w:hAnsi="Verdana" w:cs="Arial"/>
        </w:rPr>
        <w:t>ai piedi delle torri rocciose</w:t>
      </w:r>
      <w:r w:rsidRPr="00A22B03">
        <w:rPr>
          <w:rFonts w:ascii="Verdana" w:hAnsi="Verdana" w:cs="Arial"/>
        </w:rPr>
        <w:t xml:space="preserve"> dell’</w:t>
      </w:r>
      <w:r w:rsidR="0043723F">
        <w:rPr>
          <w:rFonts w:ascii="Verdana" w:hAnsi="Verdana" w:cs="Arial"/>
        </w:rPr>
        <w:t xml:space="preserve"> </w:t>
      </w:r>
      <w:r w:rsidRPr="00A22B03">
        <w:rPr>
          <w:rFonts w:ascii="Verdana" w:hAnsi="Verdana" w:cs="Arial"/>
        </w:rPr>
        <w:t>Aroletta</w:t>
      </w:r>
      <w:r w:rsidR="00DF1BAF">
        <w:rPr>
          <w:rFonts w:ascii="Verdana" w:hAnsi="Verdana" w:cs="Arial"/>
        </w:rPr>
        <w:t>,</w:t>
      </w:r>
      <w:r w:rsidR="00EA3AA4">
        <w:rPr>
          <w:rFonts w:ascii="Verdana" w:hAnsi="Verdana" w:cs="Arial"/>
        </w:rPr>
        <w:t xml:space="preserve"> </w:t>
      </w:r>
      <w:r w:rsidR="00DF1BAF" w:rsidRPr="00F2469C">
        <w:rPr>
          <w:rFonts w:ascii="Verdana" w:hAnsi="Verdana" w:cs="Tahoma"/>
          <w:color w:val="000000"/>
        </w:rPr>
        <w:t>dominato dalla cresta omonima,</w:t>
      </w:r>
      <w:r w:rsidR="00DF1BAF">
        <w:rPr>
          <w:rFonts w:ascii="Verdana" w:hAnsi="Verdana" w:cs="Tahoma"/>
          <w:color w:val="000000"/>
        </w:rPr>
        <w:t xml:space="preserve"> </w:t>
      </w:r>
      <w:r w:rsidR="00DF1BAF" w:rsidRPr="00F2469C">
        <w:rPr>
          <w:rFonts w:ascii="Verdana" w:hAnsi="Verdana" w:cs="Tahoma"/>
          <w:color w:val="000000"/>
        </w:rPr>
        <w:t xml:space="preserve">dalla quale prende il nome, con le sue guglie filiformi ed i suoi torrioni diroccati. Costruito </w:t>
      </w:r>
      <w:r w:rsidR="00DF1BAF">
        <w:rPr>
          <w:rFonts w:ascii="Verdana" w:hAnsi="Verdana" w:cs="Tahoma"/>
          <w:color w:val="000000"/>
        </w:rPr>
        <w:t xml:space="preserve">a </w:t>
      </w:r>
      <w:r w:rsidR="00DF1BAF" w:rsidRPr="00F2469C">
        <w:rPr>
          <w:rFonts w:ascii="Verdana" w:hAnsi="Verdana" w:cs="Tahoma"/>
          <w:color w:val="000000"/>
        </w:rPr>
        <w:t>poca distanza dal Berio del Governo</w:t>
      </w:r>
      <w:r w:rsidR="00DF1BAF">
        <w:rPr>
          <w:rFonts w:ascii="Verdana" w:hAnsi="Verdana" w:cs="Tahoma"/>
          <w:color w:val="000000"/>
        </w:rPr>
        <w:t xml:space="preserve"> (masso erratico)</w:t>
      </w:r>
      <w:r w:rsidR="00DF1BAF" w:rsidRPr="00F2469C">
        <w:rPr>
          <w:rFonts w:ascii="Verdana" w:hAnsi="Verdana" w:cs="Tahoma"/>
          <w:color w:val="000000"/>
        </w:rPr>
        <w:t>, che ospitava un posto di guardia durante la rivoluzione f</w:t>
      </w:r>
      <w:r w:rsidR="00DF1BAF">
        <w:rPr>
          <w:rFonts w:ascii="Verdana" w:hAnsi="Verdana" w:cs="Tahoma"/>
          <w:color w:val="000000"/>
        </w:rPr>
        <w:t xml:space="preserve">rancese. </w:t>
      </w:r>
      <w:r w:rsidRPr="00A22B03">
        <w:rPr>
          <w:rFonts w:ascii="Verdana" w:hAnsi="Verdana" w:cs="Arial"/>
        </w:rPr>
        <w:t>Il rifugio costituisce un’importante base d’appoggio per amanti dell’arrampi</w:t>
      </w:r>
      <w:r>
        <w:rPr>
          <w:rFonts w:ascii="Verdana" w:hAnsi="Verdana" w:cs="Arial"/>
        </w:rPr>
        <w:t xml:space="preserve">cata su roccia ed escursionisti </w:t>
      </w:r>
      <w:r>
        <w:rPr>
          <w:rFonts w:ascii="Verdana" w:hAnsi="Verdana"/>
        </w:rPr>
        <w:t>e</w:t>
      </w:r>
      <w:r w:rsidRPr="004C4B54">
        <w:rPr>
          <w:rFonts w:ascii="Verdana" w:hAnsi="Verdana"/>
        </w:rPr>
        <w:t xml:space="preserve"> base ideale per ascensioni alle vicine vette che superano i 3500</w:t>
      </w:r>
      <w:r>
        <w:rPr>
          <w:rFonts w:ascii="Verdana" w:hAnsi="Verdana"/>
        </w:rPr>
        <w:t>mt.,</w:t>
      </w:r>
      <w:r w:rsidRPr="004C4B54">
        <w:rPr>
          <w:rFonts w:ascii="Verdana" w:hAnsi="Verdana"/>
        </w:rPr>
        <w:t xml:space="preserve"> nonché p</w:t>
      </w:r>
      <w:r w:rsidR="00BE74F1">
        <w:rPr>
          <w:rFonts w:ascii="Verdana" w:hAnsi="Verdana"/>
        </w:rPr>
        <w:t>osto tappa del nuovo “Tour des Grands B</w:t>
      </w:r>
      <w:r w:rsidRPr="004C4B54">
        <w:rPr>
          <w:rFonts w:ascii="Verdana" w:hAnsi="Verdana"/>
        </w:rPr>
        <w:t>arrages”. Grazie alla distanza non eccessiva dal fondovalle e alle attività organizzate per i bambini è frequentato sempre più da famiglie alla ricerca di valori semplici e forti che contraddistinguono la vita in questi luoghi lontani da strade e metropoli</w:t>
      </w:r>
      <w:r>
        <w:rPr>
          <w:rFonts w:ascii="Verdana" w:hAnsi="Verdana"/>
        </w:rPr>
        <w:t>,</w:t>
      </w:r>
      <w:r w:rsidRPr="004C4B54">
        <w:rPr>
          <w:rFonts w:ascii="Verdana" w:hAnsi="Verdana"/>
        </w:rPr>
        <w:t xml:space="preserve"> </w:t>
      </w:r>
      <w:r>
        <w:rPr>
          <w:rFonts w:ascii="Verdana" w:hAnsi="Verdana"/>
        </w:rPr>
        <w:t xml:space="preserve">immersi nella natura selvaggia. </w:t>
      </w:r>
      <w:r w:rsidRPr="004C4B54">
        <w:rPr>
          <w:rFonts w:ascii="Verdana" w:hAnsi="Verdana"/>
        </w:rPr>
        <w:t>Numerose sono anche le possibilità offerte in primavera per gli amanti dello sci alpinismo</w:t>
      </w:r>
      <w:r>
        <w:rPr>
          <w:rFonts w:ascii="Verdana" w:hAnsi="Verdana"/>
        </w:rPr>
        <w:t xml:space="preserve"> e delle racchette da neve. </w:t>
      </w:r>
    </w:p>
    <w:p w:rsidR="00BE74F1" w:rsidRDefault="00BE74F1" w:rsidP="00235D3C">
      <w:pPr>
        <w:rPr>
          <w:rFonts w:ascii="Verdana" w:hAnsi="Verdana" w:cs="Lucida Sans Unicode"/>
          <w:i/>
          <w:color w:val="333333"/>
        </w:rPr>
      </w:pPr>
      <w:r>
        <w:rPr>
          <w:rFonts w:ascii="Verdana" w:hAnsi="Verdana" w:cs="Lucida Sans Unicode"/>
          <w:color w:val="333333"/>
        </w:rPr>
        <w:t xml:space="preserve">Per altre notizie sul rifugio </w:t>
      </w:r>
      <w:hyperlink r:id="rId9" w:history="1">
        <w:r w:rsidRPr="00BE74F1">
          <w:rPr>
            <w:rStyle w:val="Collegamentoipertestuale"/>
            <w:rFonts w:ascii="Verdana" w:hAnsi="Verdana" w:cs="Lucida Sans Unicode"/>
            <w:i/>
            <w:color w:val="0000FF"/>
          </w:rPr>
          <w:t>www.rifugiocreteseche.com</w:t>
        </w:r>
      </w:hyperlink>
      <w:r w:rsidRPr="00BE74F1">
        <w:rPr>
          <w:rFonts w:ascii="Verdana" w:hAnsi="Verdana" w:cs="Lucida Sans Unicode"/>
          <w:i/>
          <w:color w:val="333333"/>
        </w:rPr>
        <w:t xml:space="preserve"> </w:t>
      </w:r>
    </w:p>
    <w:p w:rsidR="00EA3AA4" w:rsidRPr="00EA3AA4" w:rsidRDefault="00EA3AA4" w:rsidP="00235D3C">
      <w:pPr>
        <w:rPr>
          <w:rFonts w:ascii="Verdana" w:hAnsi="Verdana"/>
        </w:rPr>
      </w:pPr>
    </w:p>
    <w:p w:rsidR="009005C1" w:rsidRDefault="00EA3AA4" w:rsidP="00EA3AA4">
      <w:pPr>
        <w:jc w:val="center"/>
        <w:rPr>
          <w:rFonts w:ascii="Verdana" w:hAnsi="Verdana" w:cs="Lucida Sans Unicode"/>
          <w:color w:val="333333"/>
        </w:rPr>
      </w:pPr>
      <w:r>
        <w:rPr>
          <w:rFonts w:ascii="Arial" w:hAnsi="Arial" w:cs="Arial"/>
          <w:noProof/>
          <w:color w:val="1A0DAB"/>
          <w:sz w:val="20"/>
          <w:szCs w:val="20"/>
          <w:bdr w:val="none" w:sz="0" w:space="0" w:color="auto" w:frame="1"/>
        </w:rPr>
        <w:drawing>
          <wp:inline distT="0" distB="0" distL="0" distR="0">
            <wp:extent cx="7020000" cy="2005714"/>
            <wp:effectExtent l="19050" t="0" r="9450" b="0"/>
            <wp:docPr id="4" name="Immagine 4" descr="Risultati immagini per panoramica rifugio crete sech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panoramica rifugio crete seche">
                      <a:hlinkClick r:id="rId10" tgtFrame="&quot;_blank&quot;"/>
                    </pic:cNvPr>
                    <pic:cNvPicPr>
                      <a:picLocks noChangeAspect="1" noChangeArrowheads="1"/>
                    </pic:cNvPicPr>
                  </pic:nvPicPr>
                  <pic:blipFill>
                    <a:blip r:embed="rId11"/>
                    <a:srcRect/>
                    <a:stretch>
                      <a:fillRect/>
                    </a:stretch>
                  </pic:blipFill>
                  <pic:spPr bwMode="auto">
                    <a:xfrm>
                      <a:off x="0" y="0"/>
                      <a:ext cx="7020000" cy="2005714"/>
                    </a:xfrm>
                    <a:prstGeom prst="rect">
                      <a:avLst/>
                    </a:prstGeom>
                    <a:noFill/>
                    <a:ln w="9525">
                      <a:noFill/>
                      <a:miter lim="800000"/>
                      <a:headEnd/>
                      <a:tailEnd/>
                    </a:ln>
                  </pic:spPr>
                </pic:pic>
              </a:graphicData>
            </a:graphic>
          </wp:inline>
        </w:drawing>
      </w:r>
    </w:p>
    <w:p w:rsidR="00F2469C" w:rsidRDefault="00BE74F1" w:rsidP="00235D3C">
      <w:pPr>
        <w:rPr>
          <w:rFonts w:ascii="Verdana" w:hAnsi="Verdana" w:cs="Lucida Sans Unicode"/>
        </w:rPr>
      </w:pPr>
      <w:r w:rsidRPr="00EA3AA4">
        <w:rPr>
          <w:rFonts w:ascii="Verdana" w:hAnsi="Verdana" w:cs="Lucida Sans Unicode"/>
        </w:rPr>
        <w:lastRenderedPageBreak/>
        <w:t>Possibili escursioni</w:t>
      </w:r>
      <w:r w:rsidR="009005C1" w:rsidRPr="00EA3AA4">
        <w:rPr>
          <w:rFonts w:ascii="Verdana" w:hAnsi="Verdana" w:cs="Lucida Sans Unicode"/>
        </w:rPr>
        <w:t xml:space="preserve"> dal rifugio</w:t>
      </w:r>
      <w:r w:rsidRPr="00EA3AA4">
        <w:rPr>
          <w:rFonts w:ascii="Verdana" w:hAnsi="Verdana" w:cs="Lucida Sans Unicode"/>
        </w:rPr>
        <w:t>:</w:t>
      </w:r>
    </w:p>
    <w:p w:rsidR="006F420F" w:rsidRPr="006F420F" w:rsidRDefault="006F420F" w:rsidP="00235D3C">
      <w:pPr>
        <w:rPr>
          <w:rFonts w:ascii="Verdana" w:hAnsi="Verdana" w:cs="Lucida Sans Unicode"/>
          <w:sz w:val="16"/>
          <w:szCs w:val="16"/>
        </w:rPr>
      </w:pPr>
    </w:p>
    <w:p w:rsidR="009005C1" w:rsidRPr="00EA3AA4" w:rsidRDefault="009005C1" w:rsidP="009005C1">
      <w:pPr>
        <w:jc w:val="both"/>
        <w:rPr>
          <w:rFonts w:ascii="Verdana" w:hAnsi="Verdana" w:cs="Lucida Sans Unicode"/>
          <w:sz w:val="22"/>
          <w:szCs w:val="22"/>
        </w:rPr>
      </w:pPr>
      <w:r w:rsidRPr="00EA3AA4">
        <w:rPr>
          <w:rFonts w:ascii="Verdana" w:hAnsi="Verdana" w:cs="Tahoma"/>
          <w:b/>
          <w:sz w:val="22"/>
          <w:szCs w:val="22"/>
        </w:rPr>
        <w:t>-</w:t>
      </w:r>
      <w:r w:rsidR="00F2469C" w:rsidRPr="00EA3AA4">
        <w:rPr>
          <w:rFonts w:ascii="Verdana" w:hAnsi="Verdana" w:cs="Tahoma"/>
          <w:b/>
          <w:sz w:val="22"/>
          <w:szCs w:val="22"/>
          <w:u w:val="single"/>
        </w:rPr>
        <w:t>Escursione al Colle di Crête Sèche 2899 mt.</w:t>
      </w:r>
      <w:r w:rsidR="00F2469C" w:rsidRPr="00EA3AA4">
        <w:rPr>
          <w:rFonts w:ascii="Verdana" w:hAnsi="Verdana" w:cs="Tahoma"/>
          <w:b/>
          <w:sz w:val="22"/>
          <w:szCs w:val="22"/>
        </w:rPr>
        <w:t xml:space="preserve"> </w:t>
      </w:r>
      <w:r w:rsidR="00F2469C" w:rsidRPr="00EA3AA4">
        <w:rPr>
          <w:rFonts w:ascii="Verdana" w:hAnsi="Verdana" w:cs="Lucida Sans Unicode"/>
          <w:sz w:val="22"/>
          <w:szCs w:val="22"/>
        </w:rPr>
        <w:t>Questo colle è un passaggio storico tra la Svizzera (Vallée de Bagne) e l’ Italia (Bionaz). È stato attraversato da molte generazioni di contrabbandieri fino agli anni 1970. A Bionaz possiamo trovare ancora oggi dei testimoni di quei momenti in cui il contrabbando era per alcuni una buona fonte di guadagno</w:t>
      </w:r>
      <w:r w:rsidRPr="00EA3AA4">
        <w:rPr>
          <w:rFonts w:ascii="Verdana" w:hAnsi="Verdana" w:cs="Lucida Sans Unicode"/>
          <w:sz w:val="22"/>
          <w:szCs w:val="22"/>
        </w:rPr>
        <w:t xml:space="preserve"> e</w:t>
      </w:r>
      <w:r w:rsidR="00F2469C" w:rsidRPr="00EA3AA4">
        <w:rPr>
          <w:rFonts w:ascii="Verdana" w:hAnsi="Verdana" w:cs="Lucida Sans Unicode"/>
          <w:sz w:val="22"/>
          <w:szCs w:val="22"/>
        </w:rPr>
        <w:t xml:space="preserve"> anche chi invece in quegli anni doveva controllare le frontiere del paese e impedire il contrabbando e cioè i finanzieri di frontiera. E’ situato a confine con la Svizzera e ancora oggi si possono vedere i resti dei ripari in pietra costruiti dai contrabbandieri e dai finanzieri. Sul punto più basso è stato elevato un caratteristico cippo di confine alto </w:t>
      </w:r>
      <w:r w:rsidRPr="00EA3AA4">
        <w:rPr>
          <w:rFonts w:ascii="Verdana" w:hAnsi="Verdana" w:cs="Lucida Sans Unicode"/>
          <w:sz w:val="22"/>
          <w:szCs w:val="22"/>
        </w:rPr>
        <w:t>2mt.</w:t>
      </w:r>
      <w:r w:rsidR="00F2469C" w:rsidRPr="00EA3AA4">
        <w:rPr>
          <w:rFonts w:ascii="Verdana" w:hAnsi="Verdana" w:cs="Lucida Sans Unicode"/>
          <w:sz w:val="22"/>
          <w:szCs w:val="22"/>
        </w:rPr>
        <w:t xml:space="preserve"> e fatto con pietre. Dal rifugio si segue il se</w:t>
      </w:r>
      <w:r w:rsidR="00BE74F1" w:rsidRPr="00EA3AA4">
        <w:rPr>
          <w:rFonts w:ascii="Verdana" w:hAnsi="Verdana" w:cs="Lucida Sans Unicode"/>
          <w:sz w:val="22"/>
          <w:szCs w:val="22"/>
        </w:rPr>
        <w:t>gnavia n 2 e in circa 45 min.</w:t>
      </w:r>
      <w:r w:rsidRPr="00EA3AA4">
        <w:rPr>
          <w:rFonts w:ascii="Verdana" w:hAnsi="Verdana" w:cs="Lucida Sans Unicode"/>
          <w:sz w:val="22"/>
          <w:szCs w:val="22"/>
        </w:rPr>
        <w:t xml:space="preserve"> </w:t>
      </w:r>
      <w:r w:rsidR="00F2469C" w:rsidRPr="00EA3AA4">
        <w:rPr>
          <w:rFonts w:ascii="Verdana" w:hAnsi="Verdana" w:cs="Lucida Sans Unicode"/>
          <w:sz w:val="22"/>
          <w:szCs w:val="22"/>
        </w:rPr>
        <w:t xml:space="preserve">si raggiunge il plan de la Sabla. Il sentiero attraversa il torrente sulla </w:t>
      </w:r>
      <w:r w:rsidRPr="00EA3AA4">
        <w:rPr>
          <w:rFonts w:ascii="Verdana" w:hAnsi="Verdana" w:cs="Lucida Sans Unicode"/>
          <w:sz w:val="22"/>
          <w:szCs w:val="22"/>
        </w:rPr>
        <w:t xml:space="preserve">ds </w:t>
      </w:r>
      <w:r w:rsidR="00F2469C" w:rsidRPr="00EA3AA4">
        <w:rPr>
          <w:rFonts w:ascii="Verdana" w:hAnsi="Verdana" w:cs="Lucida Sans Unicode"/>
          <w:sz w:val="22"/>
          <w:szCs w:val="22"/>
        </w:rPr>
        <w:t>orografica e poi continua verso il colle. A metà strada tra il Plan de la Sabla e il Colle il sentiero passa su una bella morena a cresta sopra un laghetto glaciale. L’ ultimo tratto è quello più ripido, ma il cippo elevato al colle e così evidente fa passare la stanchezza e invoglia a raggiungerlo</w:t>
      </w:r>
      <w:r w:rsidR="00F2469C" w:rsidRPr="00EA3AA4">
        <w:rPr>
          <w:rFonts w:ascii="Verdana" w:hAnsi="Verdana" w:cs="Lucida Sans Unicode"/>
          <w:sz w:val="22"/>
          <w:szCs w:val="22"/>
          <w:u w:val="single"/>
        </w:rPr>
        <w:t xml:space="preserve">. </w:t>
      </w:r>
      <w:r w:rsidRPr="00EA3AA4">
        <w:rPr>
          <w:rFonts w:ascii="Verdana" w:hAnsi="Verdana" w:cs="Lucida Sans Unicode"/>
          <w:sz w:val="22"/>
          <w:szCs w:val="22"/>
          <w:u w:val="single"/>
        </w:rPr>
        <w:t>(</w:t>
      </w:r>
      <w:r w:rsidR="00F2469C" w:rsidRPr="00EA3AA4">
        <w:rPr>
          <w:rFonts w:ascii="Verdana" w:hAnsi="Verdana" w:cs="Lucida Sans Unicode"/>
          <w:sz w:val="22"/>
          <w:szCs w:val="22"/>
          <w:u w:val="single"/>
        </w:rPr>
        <w:t xml:space="preserve">circa 2 ore </w:t>
      </w:r>
      <w:r w:rsidRPr="00EA3AA4">
        <w:rPr>
          <w:rFonts w:ascii="Verdana" w:hAnsi="Verdana" w:cs="Lucida Sans Unicode"/>
          <w:sz w:val="22"/>
          <w:szCs w:val="22"/>
          <w:u w:val="single"/>
        </w:rPr>
        <w:t>)</w:t>
      </w:r>
    </w:p>
    <w:p w:rsidR="009005C1" w:rsidRPr="00EA3AA4" w:rsidRDefault="009005C1" w:rsidP="009005C1">
      <w:pPr>
        <w:jc w:val="both"/>
        <w:rPr>
          <w:rFonts w:ascii="Verdana" w:hAnsi="Verdana"/>
          <w:sz w:val="22"/>
          <w:szCs w:val="22"/>
        </w:rPr>
      </w:pPr>
      <w:r w:rsidRPr="00EA3AA4">
        <w:rPr>
          <w:rStyle w:val="Enfasigrassetto"/>
          <w:rFonts w:ascii="Verdana" w:hAnsi="Verdana"/>
          <w:sz w:val="22"/>
          <w:szCs w:val="22"/>
        </w:rPr>
        <w:t>-</w:t>
      </w:r>
      <w:r w:rsidR="00F2469C" w:rsidRPr="00EA3AA4">
        <w:rPr>
          <w:rStyle w:val="Enfasigrassetto"/>
          <w:rFonts w:ascii="Verdana" w:hAnsi="Verdana"/>
          <w:sz w:val="22"/>
          <w:szCs w:val="22"/>
          <w:u w:val="single"/>
        </w:rPr>
        <w:t>Escursione alla Tsa 2240mt.</w:t>
      </w:r>
      <w:r w:rsidR="00F2469C" w:rsidRPr="00EA3AA4">
        <w:rPr>
          <w:rFonts w:ascii="Verdana" w:hAnsi="Verdana"/>
          <w:sz w:val="22"/>
          <w:szCs w:val="22"/>
        </w:rPr>
        <w:t xml:space="preserve"> Visitando questa piccola vallata vi sembrerà di entrare per un attimo in ambiente dolomitico, poiché questa vallata è dominata dal Tour de la Tsa, un caratteristico torrione diverso per colore e struttura, dai monti che lo circondano. Se sarete fortunati troverete la mucche al pascolo e potrete dare un occhiata all’ alpeggio che da poco è raggiunto da una monorotaia. Le marmotte non mancano nel pianoro sopra l’ alpeggio denominato “Plan Marmottin”.</w:t>
      </w:r>
      <w:r w:rsidR="00EA3AA4" w:rsidRPr="00EA3AA4">
        <w:rPr>
          <w:rFonts w:ascii="Verdana" w:hAnsi="Verdana"/>
          <w:sz w:val="22"/>
          <w:szCs w:val="22"/>
        </w:rPr>
        <w:t xml:space="preserve"> </w:t>
      </w:r>
      <w:r w:rsidR="00F2469C" w:rsidRPr="00EA3AA4">
        <w:rPr>
          <w:rFonts w:ascii="Verdana" w:hAnsi="Verdana"/>
          <w:sz w:val="22"/>
          <w:szCs w:val="22"/>
        </w:rPr>
        <w:t>Dal rifugio scendete fino all’ Alpeggio di Berrier dove troverete il sentiero n 3 che vi porterà fino al punto panoramico sotto il “Clapey di Lare”, poi scendete fino all’ Alpeggio La Tsa e siete arriv</w:t>
      </w:r>
      <w:r w:rsidRPr="00EA3AA4">
        <w:rPr>
          <w:rFonts w:ascii="Verdana" w:hAnsi="Verdana"/>
          <w:sz w:val="22"/>
          <w:szCs w:val="22"/>
        </w:rPr>
        <w:t xml:space="preserve">ati. </w:t>
      </w:r>
      <w:r w:rsidRPr="00EA3AA4">
        <w:rPr>
          <w:rFonts w:ascii="Verdana" w:hAnsi="Verdana"/>
          <w:sz w:val="22"/>
          <w:szCs w:val="22"/>
          <w:u w:val="single"/>
        </w:rPr>
        <w:t>(</w:t>
      </w:r>
      <w:r w:rsidR="00F2469C" w:rsidRPr="00EA3AA4">
        <w:rPr>
          <w:rFonts w:ascii="Verdana" w:hAnsi="Verdana"/>
          <w:sz w:val="22"/>
          <w:szCs w:val="22"/>
          <w:u w:val="single"/>
        </w:rPr>
        <w:t xml:space="preserve"> poco meno di 2 ore </w:t>
      </w:r>
      <w:r w:rsidRPr="00EA3AA4">
        <w:rPr>
          <w:rFonts w:ascii="Verdana" w:hAnsi="Verdana"/>
          <w:sz w:val="22"/>
          <w:szCs w:val="22"/>
          <w:u w:val="single"/>
        </w:rPr>
        <w:t>)</w:t>
      </w:r>
    </w:p>
    <w:p w:rsidR="009005C1" w:rsidRPr="00EA3AA4" w:rsidRDefault="009005C1" w:rsidP="009005C1">
      <w:pPr>
        <w:jc w:val="both"/>
        <w:rPr>
          <w:rFonts w:ascii="Verdana" w:hAnsi="Verdana" w:cs="Lucida Sans Unicode"/>
          <w:sz w:val="22"/>
          <w:szCs w:val="22"/>
        </w:rPr>
      </w:pPr>
      <w:r w:rsidRPr="00EA3AA4">
        <w:rPr>
          <w:rFonts w:ascii="Verdana" w:hAnsi="Verdana"/>
          <w:sz w:val="22"/>
          <w:szCs w:val="22"/>
        </w:rPr>
        <w:t>-</w:t>
      </w:r>
      <w:r w:rsidRPr="00EA3AA4">
        <w:rPr>
          <w:rFonts w:ascii="Verdana" w:hAnsi="Verdana" w:cs="Tahoma"/>
          <w:b/>
          <w:bCs/>
          <w:sz w:val="22"/>
          <w:szCs w:val="22"/>
          <w:u w:val="single"/>
        </w:rPr>
        <w:t xml:space="preserve">Escursione alla </w:t>
      </w:r>
      <w:r w:rsidR="00F2469C" w:rsidRPr="00EA3AA4">
        <w:rPr>
          <w:rFonts w:ascii="Verdana" w:hAnsi="Verdana" w:cs="Tahoma"/>
          <w:b/>
          <w:bCs/>
          <w:sz w:val="22"/>
          <w:szCs w:val="22"/>
          <w:u w:val="single"/>
        </w:rPr>
        <w:t>Comba di Vertzan-Alpeggio di Chardoney 2525 mt.</w:t>
      </w:r>
      <w:r w:rsidR="00BE74F1" w:rsidRPr="00EA3AA4">
        <w:rPr>
          <w:rFonts w:ascii="Verdana" w:hAnsi="Verdana" w:cs="Tahoma"/>
          <w:bCs/>
          <w:sz w:val="22"/>
          <w:szCs w:val="22"/>
        </w:rPr>
        <w:t xml:space="preserve"> </w:t>
      </w:r>
      <w:r w:rsidR="00F2469C" w:rsidRPr="00EA3AA4">
        <w:rPr>
          <w:rFonts w:ascii="Verdana" w:hAnsi="Verdana"/>
          <w:sz w:val="22"/>
          <w:szCs w:val="22"/>
        </w:rPr>
        <w:t>E’ una breve escursione, ideale da fare con i bambini, che vi porta in una piccola vallata incontaminata, caratterizzata dalla presenza di grossi massi sparsi nei verdi prati. Se sarete bravi potrete trovare i piccoli laghetti che aumentano ancora di più l’ aspetto fiabesco di questi luoghi. Il vecchio alpeggio di Vertzan ormai non è più utilizzato da parecchio tempo ma si possono vedere ancora i resti. Se guardate in alto vedrete anche il ghiacciaio di Chardoney a sbalzo sulla comba di Vertzan.</w:t>
      </w:r>
      <w:r w:rsidR="00BE74F1" w:rsidRPr="00EA3AA4">
        <w:rPr>
          <w:rFonts w:ascii="Lucida Sans Unicode" w:hAnsi="Lucida Sans Unicode" w:cs="Lucida Sans Unicode"/>
          <w:sz w:val="22"/>
          <w:szCs w:val="22"/>
        </w:rPr>
        <w:t xml:space="preserve"> </w:t>
      </w:r>
      <w:r w:rsidR="00BE74F1" w:rsidRPr="00EA3AA4">
        <w:rPr>
          <w:rFonts w:ascii="Verdana" w:hAnsi="Verdana" w:cs="Lucida Sans Unicode"/>
          <w:sz w:val="22"/>
          <w:szCs w:val="22"/>
        </w:rPr>
        <w:t xml:space="preserve">Dal rifugio prendete il sentiero che va in direzione della vecchia palestra d’ arrampicata. </w:t>
      </w:r>
      <w:r w:rsidRPr="00EA3AA4">
        <w:rPr>
          <w:rFonts w:ascii="Verdana" w:hAnsi="Verdana" w:cs="Lucida Sans Unicode"/>
          <w:b/>
          <w:sz w:val="22"/>
          <w:szCs w:val="22"/>
        </w:rPr>
        <w:t xml:space="preserve">  </w:t>
      </w:r>
      <w:r w:rsidR="00BE74F1" w:rsidRPr="00EA3AA4">
        <w:rPr>
          <w:rFonts w:ascii="Verdana" w:hAnsi="Verdana" w:cs="Lucida Sans Unicode"/>
          <w:sz w:val="22"/>
          <w:szCs w:val="22"/>
        </w:rPr>
        <w:t>Il sentiero è segnato di giallo e passa all’ inizio tra grandi massi, poi attraversa in diagonale sopra il sentiero che dal rifugio va a Berrier. Quando entrate nella comba di Vertzan il sentiero si fa più dolce e abbandona le pietraie per continuare nei prati in corrispondenza dei resti dell’ Alpeggio di Chard</w:t>
      </w:r>
      <w:r w:rsidR="006F420F">
        <w:rPr>
          <w:rFonts w:ascii="Verdana" w:hAnsi="Verdana" w:cs="Lucida Sans Unicode"/>
          <w:sz w:val="22"/>
          <w:szCs w:val="22"/>
        </w:rPr>
        <w:t>oney.(</w:t>
      </w:r>
      <w:r w:rsidR="00BE74F1" w:rsidRPr="00EA3AA4">
        <w:rPr>
          <w:rFonts w:ascii="Verdana" w:hAnsi="Verdana" w:cs="Lucida Sans Unicode"/>
          <w:sz w:val="22"/>
          <w:szCs w:val="22"/>
        </w:rPr>
        <w:t xml:space="preserve"> </w:t>
      </w:r>
      <w:r w:rsidR="00BE74F1" w:rsidRPr="00EA3AA4">
        <w:rPr>
          <w:rFonts w:ascii="Verdana" w:hAnsi="Verdana" w:cs="Lucida Sans Unicode"/>
          <w:sz w:val="22"/>
          <w:szCs w:val="22"/>
          <w:u w:val="single"/>
        </w:rPr>
        <w:t>circa 1 ora</w:t>
      </w:r>
      <w:r w:rsidRPr="00EA3AA4">
        <w:rPr>
          <w:rFonts w:ascii="Verdana" w:hAnsi="Verdana" w:cs="Lucida Sans Unicode"/>
          <w:sz w:val="22"/>
          <w:szCs w:val="22"/>
          <w:u w:val="single"/>
        </w:rPr>
        <w:t>)</w:t>
      </w:r>
    </w:p>
    <w:p w:rsidR="009005C1" w:rsidRPr="00EA3AA4" w:rsidRDefault="009005C1" w:rsidP="009005C1">
      <w:pPr>
        <w:jc w:val="both"/>
        <w:rPr>
          <w:rFonts w:ascii="Verdana" w:hAnsi="Verdana"/>
          <w:sz w:val="22"/>
          <w:szCs w:val="22"/>
        </w:rPr>
      </w:pPr>
      <w:r w:rsidRPr="00EA3AA4">
        <w:rPr>
          <w:rStyle w:val="Enfasigrassetto"/>
          <w:rFonts w:ascii="Verdana" w:hAnsi="Verdana"/>
          <w:sz w:val="22"/>
          <w:szCs w:val="22"/>
        </w:rPr>
        <w:t>-</w:t>
      </w:r>
      <w:r w:rsidR="00BE74F1" w:rsidRPr="00EA3AA4">
        <w:rPr>
          <w:rStyle w:val="Enfasigrassetto"/>
          <w:rFonts w:ascii="Verdana" w:hAnsi="Verdana"/>
          <w:sz w:val="22"/>
          <w:szCs w:val="22"/>
          <w:u w:val="single"/>
        </w:rPr>
        <w:t>Escursione al Colle del Mont Gelé</w:t>
      </w:r>
      <w:r w:rsidR="00BE74F1" w:rsidRPr="00EA3AA4">
        <w:rPr>
          <w:rStyle w:val="Enfasigrassetto"/>
          <w:rFonts w:ascii="Verdana" w:hAnsi="Verdana"/>
          <w:sz w:val="22"/>
          <w:szCs w:val="22"/>
        </w:rPr>
        <w:t xml:space="preserve"> </w:t>
      </w:r>
      <w:r w:rsidR="00BE74F1" w:rsidRPr="00EA3AA4">
        <w:rPr>
          <w:rFonts w:ascii="Verdana" w:hAnsi="Verdana"/>
          <w:sz w:val="22"/>
          <w:szCs w:val="22"/>
        </w:rPr>
        <w:t xml:space="preserve"> Vista l’ altezza considerevole di tale colle è chiaro che questa escursione avviene in un ambiente di alta montagna. Questa è una escursione molto suggestiva e bisogna essere già un po’ allenati perché il dislivello dal rifugio è quasi di 800 m. Da qualche anno il ghiacciaio dell’ Aroletta si è ritirato ed è per questo che oggi giorno si può raggiungere il colle senza materiale alpinistico. Nel 2008 Daniele (il gestore del rifugio) approffittando di queste condizioni ha fatto un sentiero segnalato che dal plan de la Sabla porta al colle.Questo colle fu attraversato per la prima volta da Michel Croz, il famoso alpinista che per primo salì il Cervino nel 1861 e perì nella discesa.Dal rifugio si segue il segnavia n 2 e in circa 45 minuti si raggiunge il plan de la Sabla. Il sentiero attraversa il torrente sulla destra orografica. Giunti ad un grande masso si trova l’ indicazione per il Mont Gelé e si lascia il sentiero 2 per seguire i segni gialli che portano lungo un pendio di sfasciumi al Plan Plat sotto il Colle del Mont Gelé. Qui il sentiero passa vicino ad un lago glaciale di recente formazione, il Lac Blet, e in breve si raggiunge il Colle. Il sentiero arriva circa 50 m. di dislivello sopra la massima depressione della cresta perché è il passaggio più comodo pe</w:t>
      </w:r>
      <w:r w:rsidRPr="00EA3AA4">
        <w:rPr>
          <w:rFonts w:ascii="Verdana" w:hAnsi="Verdana"/>
          <w:sz w:val="22"/>
          <w:szCs w:val="22"/>
        </w:rPr>
        <w:t>r il Mont Gelé e per Ollomont.</w:t>
      </w:r>
      <w:r w:rsidRPr="00EA3AA4">
        <w:rPr>
          <w:rFonts w:ascii="Verdana" w:hAnsi="Verdana"/>
          <w:sz w:val="22"/>
          <w:szCs w:val="22"/>
          <w:u w:val="single"/>
        </w:rPr>
        <w:t>(</w:t>
      </w:r>
      <w:r w:rsidR="00BE74F1" w:rsidRPr="00EA3AA4">
        <w:rPr>
          <w:rFonts w:ascii="Verdana" w:hAnsi="Verdana"/>
          <w:sz w:val="22"/>
          <w:szCs w:val="22"/>
          <w:u w:val="single"/>
        </w:rPr>
        <w:t xml:space="preserve"> t</w:t>
      </w:r>
      <w:r w:rsidRPr="00EA3AA4">
        <w:rPr>
          <w:rFonts w:ascii="Verdana" w:hAnsi="Verdana"/>
          <w:sz w:val="22"/>
          <w:szCs w:val="22"/>
          <w:u w:val="single"/>
        </w:rPr>
        <w:t>empo di salita: circa 3 ore)</w:t>
      </w:r>
      <w:r w:rsidR="00BE74F1" w:rsidRPr="00EA3AA4">
        <w:rPr>
          <w:rFonts w:ascii="Verdana" w:hAnsi="Verdana"/>
          <w:sz w:val="22"/>
          <w:szCs w:val="22"/>
          <w:u w:val="single"/>
        </w:rPr>
        <w:t xml:space="preserve"> </w:t>
      </w:r>
      <w:r w:rsidR="00BE74F1" w:rsidRPr="00EA3AA4">
        <w:rPr>
          <w:rFonts w:ascii="Verdana" w:hAnsi="Verdana"/>
          <w:sz w:val="22"/>
          <w:szCs w:val="22"/>
        </w:rPr>
        <w:t>La discesa avviene lungo il sentiero utilizzato per la salita.</w:t>
      </w:r>
      <w:r w:rsidRPr="00EA3AA4">
        <w:rPr>
          <w:rFonts w:ascii="Verdana" w:hAnsi="Verdana"/>
          <w:sz w:val="22"/>
          <w:szCs w:val="22"/>
        </w:rPr>
        <w:t xml:space="preserve"> </w:t>
      </w:r>
      <w:r w:rsidR="00BE74F1" w:rsidRPr="00EA3AA4">
        <w:rPr>
          <w:rStyle w:val="Enfasigrassetto"/>
          <w:rFonts w:ascii="Verdana" w:hAnsi="Verdana"/>
          <w:sz w:val="22"/>
          <w:szCs w:val="22"/>
        </w:rPr>
        <w:t>Curiosità</w:t>
      </w:r>
      <w:r w:rsidRPr="00EA3AA4">
        <w:rPr>
          <w:rStyle w:val="Enfasigrassetto"/>
          <w:rFonts w:ascii="Verdana" w:hAnsi="Verdana"/>
          <w:sz w:val="22"/>
          <w:szCs w:val="22"/>
        </w:rPr>
        <w:t xml:space="preserve"> </w:t>
      </w:r>
      <w:r w:rsidR="00BE74F1" w:rsidRPr="00EA3AA4">
        <w:rPr>
          <w:rFonts w:ascii="Verdana" w:hAnsi="Verdana"/>
          <w:sz w:val="22"/>
          <w:szCs w:val="22"/>
        </w:rPr>
        <w:t>Quando arrivate al colle del Mont Gelé guardate in basso sul ghiaccio che scende verso il Biv</w:t>
      </w:r>
      <w:r w:rsidR="00EA3AA4" w:rsidRPr="00EA3AA4">
        <w:rPr>
          <w:rFonts w:ascii="Verdana" w:hAnsi="Verdana"/>
          <w:sz w:val="22"/>
          <w:szCs w:val="22"/>
        </w:rPr>
        <w:t>.</w:t>
      </w:r>
      <w:r w:rsidR="00BE74F1" w:rsidRPr="00EA3AA4">
        <w:rPr>
          <w:rFonts w:ascii="Verdana" w:hAnsi="Verdana"/>
          <w:sz w:val="22"/>
          <w:szCs w:val="22"/>
        </w:rPr>
        <w:t xml:space="preserve"> Regondi, vedrete due grandi buchi nel ghiacciaio, delle vere e proprie voragini, chi vuole saperne di più trova le informazioni riguardanti questo anomalo fenomeno sul sito del rifugio sotto “Voragini del Mont Gelé”.</w:t>
      </w:r>
    </w:p>
    <w:p w:rsidR="00F2469C" w:rsidRDefault="009005C1" w:rsidP="006F420F">
      <w:pPr>
        <w:jc w:val="both"/>
        <w:rPr>
          <w:rFonts w:ascii="Verdana" w:hAnsi="Verdana"/>
          <w:sz w:val="22"/>
          <w:szCs w:val="22"/>
        </w:rPr>
      </w:pPr>
      <w:r w:rsidRPr="00EA3AA4">
        <w:rPr>
          <w:rFonts w:ascii="Verdana" w:hAnsi="Verdana"/>
          <w:sz w:val="22"/>
          <w:szCs w:val="22"/>
          <w:u w:val="single"/>
        </w:rPr>
        <w:t>-</w:t>
      </w:r>
      <w:r w:rsidR="00BE74F1" w:rsidRPr="00EA3AA4">
        <w:rPr>
          <w:rFonts w:ascii="Verdana" w:hAnsi="Verdana" w:cs="Tahoma"/>
          <w:b/>
          <w:bCs/>
          <w:sz w:val="22"/>
          <w:szCs w:val="22"/>
          <w:u w:val="single"/>
        </w:rPr>
        <w:t>Escursione al colle di Chardoney 3185 mt.</w:t>
      </w:r>
      <w:r w:rsidR="00BE74F1" w:rsidRPr="00EA3AA4">
        <w:rPr>
          <w:rFonts w:ascii="Verdana" w:hAnsi="Verdana" w:cs="Tahoma"/>
          <w:b/>
          <w:bCs/>
          <w:sz w:val="22"/>
          <w:szCs w:val="22"/>
        </w:rPr>
        <w:t xml:space="preserve">  </w:t>
      </w:r>
      <w:r w:rsidR="00BE74F1" w:rsidRPr="00EA3AA4">
        <w:rPr>
          <w:rFonts w:ascii="Verdana" w:hAnsi="Verdana"/>
          <w:sz w:val="22"/>
          <w:szCs w:val="22"/>
        </w:rPr>
        <w:t>Da quassù potrete ammirare il ghiacciaio dell’ Epicoun. Il paesaggio è molto particolare, sembra che ci siano solo pietre, ma in realtà affiorano piccoli laghi glaciali appena nati, resti di ghiaccio verde che si sta sciogliendo sempre più e se avete la pazienza di rimanere fermi sul plateau di Crête Sèche, tra il colle omonimo e quello di Chardoney, vi accorgerete che il mondo di pietre che vi circonda è in movimento e continua a parlare</w:t>
      </w:r>
      <w:r w:rsidR="00EA3AA4" w:rsidRPr="00EA3AA4">
        <w:rPr>
          <w:rFonts w:ascii="Verdana" w:hAnsi="Verdana"/>
          <w:sz w:val="22"/>
          <w:szCs w:val="22"/>
        </w:rPr>
        <w:t>….</w:t>
      </w:r>
      <w:r w:rsidR="00BE74F1" w:rsidRPr="00EA3AA4">
        <w:rPr>
          <w:rFonts w:ascii="Verdana" w:hAnsi="Verdana"/>
          <w:sz w:val="22"/>
          <w:szCs w:val="22"/>
        </w:rPr>
        <w:t xml:space="preserve"> Dal rifugio si segue il segnavia n 2 fino al Colle di Crête Sèche. Finito il sentiero si prosegue verso il Colle di Chardoney, nel primo tratto l’ itinerario segue la piatta cresta di confine con la Svizzera, poi va prendere una evidente morena che vi porta al Colle di Chardoney, troverete qualche ometto</w:t>
      </w:r>
      <w:r w:rsidR="006F420F">
        <w:rPr>
          <w:rFonts w:ascii="Verdana" w:hAnsi="Verdana"/>
          <w:sz w:val="22"/>
          <w:szCs w:val="22"/>
        </w:rPr>
        <w:t xml:space="preserve"> </w:t>
      </w:r>
      <w:r w:rsidRPr="00EA3AA4">
        <w:rPr>
          <w:rFonts w:ascii="Verdana" w:hAnsi="Verdana"/>
          <w:sz w:val="22"/>
          <w:szCs w:val="22"/>
          <w:u w:val="single"/>
        </w:rPr>
        <w:t>(circa</w:t>
      </w:r>
      <w:r w:rsidR="006F420F">
        <w:rPr>
          <w:rFonts w:ascii="Verdana" w:hAnsi="Verdana"/>
          <w:sz w:val="22"/>
          <w:szCs w:val="22"/>
          <w:u w:val="single"/>
        </w:rPr>
        <w:t xml:space="preserve"> </w:t>
      </w:r>
      <w:r w:rsidR="00BE74F1" w:rsidRPr="00EA3AA4">
        <w:rPr>
          <w:rFonts w:ascii="Verdana" w:hAnsi="Verdana"/>
          <w:sz w:val="22"/>
          <w:szCs w:val="22"/>
          <w:u w:val="single"/>
        </w:rPr>
        <w:t>3</w:t>
      </w:r>
      <w:r w:rsidR="006F420F">
        <w:rPr>
          <w:rFonts w:ascii="Verdana" w:hAnsi="Verdana"/>
          <w:sz w:val="22"/>
          <w:szCs w:val="22"/>
          <w:u w:val="single"/>
        </w:rPr>
        <w:t xml:space="preserve">.00 </w:t>
      </w:r>
      <w:r w:rsidR="00BE74F1" w:rsidRPr="00EA3AA4">
        <w:rPr>
          <w:rFonts w:ascii="Verdana" w:hAnsi="Verdana"/>
          <w:sz w:val="22"/>
          <w:szCs w:val="22"/>
          <w:u w:val="single"/>
        </w:rPr>
        <w:t>ore</w:t>
      </w:r>
      <w:r w:rsidRPr="00EA3AA4">
        <w:rPr>
          <w:rFonts w:ascii="Verdana" w:hAnsi="Verdana"/>
          <w:sz w:val="22"/>
          <w:szCs w:val="22"/>
          <w:u w:val="single"/>
        </w:rPr>
        <w:t>)</w:t>
      </w:r>
      <w:r w:rsidR="00EA3AA4">
        <w:rPr>
          <w:rFonts w:ascii="Verdana" w:hAnsi="Verdana"/>
          <w:sz w:val="22"/>
          <w:szCs w:val="22"/>
        </w:rPr>
        <w:t xml:space="preserve"> </w:t>
      </w:r>
      <w:r w:rsidR="00BE74F1" w:rsidRPr="00EA3AA4">
        <w:rPr>
          <w:rFonts w:ascii="Verdana" w:hAnsi="Verdana"/>
          <w:sz w:val="22"/>
          <w:szCs w:val="22"/>
        </w:rPr>
        <w:t>La discesa avv</w:t>
      </w:r>
      <w:r w:rsidR="006F420F">
        <w:rPr>
          <w:rFonts w:ascii="Verdana" w:hAnsi="Verdana"/>
          <w:sz w:val="22"/>
          <w:szCs w:val="22"/>
        </w:rPr>
        <w:t>iene sulla stesso</w:t>
      </w:r>
      <w:r w:rsidR="00BE74F1" w:rsidRPr="00EA3AA4">
        <w:rPr>
          <w:rFonts w:ascii="Verdana" w:hAnsi="Verdana"/>
          <w:sz w:val="22"/>
          <w:szCs w:val="22"/>
        </w:rPr>
        <w:t xml:space="preserve"> </w:t>
      </w:r>
      <w:r w:rsidR="006F420F">
        <w:rPr>
          <w:rFonts w:ascii="Verdana" w:hAnsi="Verdana"/>
          <w:sz w:val="22"/>
          <w:szCs w:val="22"/>
        </w:rPr>
        <w:t xml:space="preserve">itinerario di salita. </w:t>
      </w:r>
      <w:r w:rsidR="00BE74F1" w:rsidRPr="00EA3AA4">
        <w:rPr>
          <w:rFonts w:ascii="Verdana" w:hAnsi="Verdana"/>
          <w:sz w:val="22"/>
          <w:szCs w:val="22"/>
        </w:rPr>
        <w:br/>
      </w:r>
    </w:p>
    <w:p w:rsidR="00DF1BAF" w:rsidRPr="006F420F" w:rsidRDefault="006F420F" w:rsidP="006F420F">
      <w:pPr>
        <w:jc w:val="both"/>
        <w:rPr>
          <w:rFonts w:ascii="Verdana" w:hAnsi="Verdana"/>
          <w:sz w:val="22"/>
          <w:szCs w:val="22"/>
        </w:rPr>
      </w:pPr>
      <w:r w:rsidRPr="006F420F">
        <w:rPr>
          <w:rFonts w:ascii="Verdana" w:hAnsi="Verdana"/>
          <w:sz w:val="22"/>
          <w:szCs w:val="22"/>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7562850" cy="6028055"/>
            <wp:effectExtent l="0" t="762000" r="0" b="753745"/>
            <wp:wrapSquare wrapText="bothSides"/>
            <wp:docPr id="3" name="Immagine 9" descr="C:\Users\Administrator\Desktop\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hh.jpeg"/>
                    <pic:cNvPicPr>
                      <a:picLocks noChangeAspect="1" noChangeArrowheads="1"/>
                    </pic:cNvPicPr>
                  </pic:nvPicPr>
                  <pic:blipFill>
                    <a:blip r:embed="rId12"/>
                    <a:srcRect l="9830" r="5243"/>
                    <a:stretch>
                      <a:fillRect/>
                    </a:stretch>
                  </pic:blipFill>
                  <pic:spPr bwMode="auto">
                    <a:xfrm rot="16200000">
                      <a:off x="0" y="0"/>
                      <a:ext cx="7562850" cy="6028055"/>
                    </a:xfrm>
                    <a:prstGeom prst="rect">
                      <a:avLst/>
                    </a:prstGeom>
                    <a:noFill/>
                    <a:ln w="9525">
                      <a:noFill/>
                      <a:miter lim="800000"/>
                      <a:headEnd/>
                      <a:tailEnd/>
                    </a:ln>
                  </pic:spPr>
                </pic:pic>
              </a:graphicData>
            </a:graphic>
          </wp:anchor>
        </w:drawing>
      </w:r>
      <w:r w:rsidR="00235D3C" w:rsidRPr="00EA3AA4">
        <w:rPr>
          <w:rFonts w:ascii="Arial" w:hAnsi="Arial" w:cs="Arial"/>
          <w:noProof/>
          <w:sz w:val="27"/>
          <w:szCs w:val="27"/>
        </w:rPr>
        <w:drawing>
          <wp:inline distT="0" distB="0" distL="0" distR="0">
            <wp:extent cx="3420000" cy="2513197"/>
            <wp:effectExtent l="19050" t="0" r="9000" b="0"/>
            <wp:docPr id="11" name="Immagine 1" descr="Immagine correlata">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a:hlinkClick r:id="rId13" tgtFrame="&quot;_blank&quot;"/>
                    </pic:cNvPr>
                    <pic:cNvPicPr>
                      <a:picLocks noChangeAspect="1" noChangeArrowheads="1"/>
                    </pic:cNvPicPr>
                  </pic:nvPicPr>
                  <pic:blipFill>
                    <a:blip r:embed="rId14"/>
                    <a:srcRect/>
                    <a:stretch>
                      <a:fillRect/>
                    </a:stretch>
                  </pic:blipFill>
                  <pic:spPr bwMode="auto">
                    <a:xfrm>
                      <a:off x="0" y="0"/>
                      <a:ext cx="3420000" cy="2513197"/>
                    </a:xfrm>
                    <a:prstGeom prst="rect">
                      <a:avLst/>
                    </a:prstGeom>
                    <a:noFill/>
                    <a:ln w="9525">
                      <a:noFill/>
                      <a:miter lim="800000"/>
                      <a:headEnd/>
                      <a:tailEnd/>
                    </a:ln>
                  </pic:spPr>
                </pic:pic>
              </a:graphicData>
            </a:graphic>
          </wp:inline>
        </w:drawing>
      </w:r>
      <w:r w:rsidR="00235D3C">
        <w:rPr>
          <w:rFonts w:ascii="Arial" w:hAnsi="Arial" w:cs="Arial"/>
          <w:noProof/>
          <w:color w:val="0000FF"/>
          <w:sz w:val="27"/>
          <w:szCs w:val="27"/>
        </w:rPr>
        <w:drawing>
          <wp:inline distT="0" distB="0" distL="0" distR="0">
            <wp:extent cx="3420000" cy="2513197"/>
            <wp:effectExtent l="19050" t="0" r="9000" b="0"/>
            <wp:docPr id="12" name="Immagine 4" descr="Immagine correlata">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a:hlinkClick r:id="rId15" tgtFrame="&quot;_blank&quot;"/>
                    </pic:cNvPr>
                    <pic:cNvPicPr>
                      <a:picLocks noChangeAspect="1" noChangeArrowheads="1"/>
                    </pic:cNvPicPr>
                  </pic:nvPicPr>
                  <pic:blipFill>
                    <a:blip r:embed="rId16"/>
                    <a:srcRect t="2975" r="8307" b="7115"/>
                    <a:stretch>
                      <a:fillRect/>
                    </a:stretch>
                  </pic:blipFill>
                  <pic:spPr bwMode="auto">
                    <a:xfrm>
                      <a:off x="0" y="0"/>
                      <a:ext cx="3420000" cy="2513197"/>
                    </a:xfrm>
                    <a:prstGeom prst="rect">
                      <a:avLst/>
                    </a:prstGeom>
                    <a:noFill/>
                    <a:ln w="9525">
                      <a:noFill/>
                      <a:miter lim="800000"/>
                      <a:headEnd/>
                      <a:tailEnd/>
                    </a:ln>
                  </pic:spPr>
                </pic:pic>
              </a:graphicData>
            </a:graphic>
          </wp:inline>
        </w:drawing>
      </w:r>
      <w:r w:rsidR="00DF1BAF" w:rsidRPr="00DF1BAF">
        <w:rPr>
          <w:snapToGrid w:val="0"/>
          <w:color w:val="000000"/>
          <w:w w:val="0"/>
          <w:sz w:val="0"/>
          <w:szCs w:val="0"/>
          <w:u w:color="000000"/>
          <w:bdr w:val="none" w:sz="0" w:space="0" w:color="000000"/>
          <w:shd w:val="clear" w:color="000000" w:fill="000000"/>
        </w:rPr>
        <w:t xml:space="preserve"> </w:t>
      </w:r>
    </w:p>
    <w:p w:rsidR="006F420F" w:rsidRDefault="006F420F" w:rsidP="00235D3C">
      <w:pPr>
        <w:jc w:val="center"/>
        <w:rPr>
          <w:snapToGrid w:val="0"/>
          <w:color w:val="000000"/>
          <w:w w:val="0"/>
          <w:sz w:val="0"/>
          <w:szCs w:val="0"/>
          <w:u w:color="000000"/>
          <w:bdr w:val="none" w:sz="0" w:space="0" w:color="000000"/>
          <w:shd w:val="clear" w:color="000000" w:fill="000000"/>
        </w:rPr>
      </w:pPr>
    </w:p>
    <w:p w:rsidR="006F420F" w:rsidRDefault="006F420F" w:rsidP="00235D3C">
      <w:pPr>
        <w:jc w:val="center"/>
        <w:rPr>
          <w:snapToGrid w:val="0"/>
          <w:color w:val="000000"/>
          <w:w w:val="0"/>
          <w:sz w:val="0"/>
          <w:szCs w:val="0"/>
          <w:u w:color="000000"/>
          <w:bdr w:val="none" w:sz="0" w:space="0" w:color="000000"/>
          <w:shd w:val="clear" w:color="000000" w:fill="000000"/>
        </w:rPr>
      </w:pPr>
    </w:p>
    <w:p w:rsidR="006F420F" w:rsidRDefault="006F420F" w:rsidP="00235D3C">
      <w:pPr>
        <w:jc w:val="center"/>
        <w:rPr>
          <w:snapToGrid w:val="0"/>
          <w:color w:val="000000"/>
          <w:w w:val="0"/>
          <w:sz w:val="0"/>
          <w:szCs w:val="0"/>
          <w:u w:color="000000"/>
          <w:bdr w:val="none" w:sz="0" w:space="0" w:color="000000"/>
          <w:shd w:val="clear" w:color="000000" w:fill="000000"/>
        </w:rPr>
      </w:pPr>
    </w:p>
    <w:p w:rsidR="006F420F" w:rsidRDefault="006F420F" w:rsidP="00235D3C">
      <w:pPr>
        <w:jc w:val="center"/>
        <w:rPr>
          <w:snapToGrid w:val="0"/>
          <w:color w:val="000000"/>
          <w:w w:val="0"/>
          <w:sz w:val="0"/>
          <w:szCs w:val="0"/>
          <w:u w:color="000000"/>
          <w:bdr w:val="none" w:sz="0" w:space="0" w:color="000000"/>
          <w:shd w:val="clear" w:color="000000" w:fill="000000"/>
        </w:rPr>
      </w:pPr>
    </w:p>
    <w:p w:rsidR="006F420F" w:rsidRDefault="006F420F" w:rsidP="00235D3C">
      <w:pPr>
        <w:jc w:val="center"/>
        <w:rPr>
          <w:snapToGrid w:val="0"/>
          <w:color w:val="000000"/>
          <w:w w:val="0"/>
          <w:sz w:val="0"/>
          <w:szCs w:val="0"/>
          <w:u w:color="000000"/>
          <w:bdr w:val="none" w:sz="0" w:space="0" w:color="000000"/>
          <w:shd w:val="clear" w:color="000000" w:fill="000000"/>
        </w:rPr>
      </w:pPr>
    </w:p>
    <w:p w:rsidR="006F420F" w:rsidRDefault="006F420F" w:rsidP="00235D3C">
      <w:pPr>
        <w:jc w:val="center"/>
        <w:rPr>
          <w:snapToGrid w:val="0"/>
          <w:color w:val="000000"/>
          <w:w w:val="0"/>
          <w:sz w:val="0"/>
          <w:szCs w:val="0"/>
          <w:u w:color="000000"/>
          <w:bdr w:val="none" w:sz="0" w:space="0" w:color="000000"/>
          <w:shd w:val="clear" w:color="000000" w:fill="000000"/>
        </w:rPr>
      </w:pPr>
    </w:p>
    <w:p w:rsidR="006F420F" w:rsidRDefault="006F420F" w:rsidP="00235D3C">
      <w:pPr>
        <w:jc w:val="center"/>
        <w:rPr>
          <w:snapToGrid w:val="0"/>
          <w:color w:val="000000"/>
          <w:w w:val="0"/>
          <w:sz w:val="0"/>
          <w:szCs w:val="0"/>
          <w:u w:color="000000"/>
          <w:bdr w:val="none" w:sz="0" w:space="0" w:color="000000"/>
          <w:shd w:val="clear" w:color="000000" w:fill="000000"/>
        </w:rPr>
      </w:pPr>
    </w:p>
    <w:p w:rsidR="006F420F" w:rsidRDefault="006F420F" w:rsidP="00235D3C">
      <w:pPr>
        <w:jc w:val="center"/>
        <w:rPr>
          <w:snapToGrid w:val="0"/>
          <w:color w:val="000000"/>
          <w:w w:val="0"/>
          <w:sz w:val="0"/>
          <w:szCs w:val="0"/>
          <w:u w:color="000000"/>
          <w:bdr w:val="none" w:sz="0" w:space="0" w:color="000000"/>
          <w:shd w:val="clear" w:color="000000" w:fill="000000"/>
        </w:rPr>
      </w:pPr>
    </w:p>
    <w:p w:rsidR="006F420F" w:rsidRDefault="006F420F" w:rsidP="00235D3C">
      <w:pPr>
        <w:jc w:val="center"/>
        <w:rPr>
          <w:snapToGrid w:val="0"/>
          <w:color w:val="000000"/>
          <w:w w:val="0"/>
          <w:sz w:val="0"/>
          <w:szCs w:val="0"/>
          <w:u w:color="000000"/>
          <w:bdr w:val="none" w:sz="0" w:space="0" w:color="000000"/>
          <w:shd w:val="clear" w:color="000000" w:fill="000000"/>
        </w:rPr>
      </w:pPr>
    </w:p>
    <w:p w:rsidR="00DF1BAF" w:rsidRDefault="00DF1BAF" w:rsidP="00235D3C">
      <w:pPr>
        <w:jc w:val="center"/>
        <w:rPr>
          <w:snapToGrid w:val="0"/>
          <w:color w:val="000000"/>
          <w:w w:val="0"/>
          <w:sz w:val="0"/>
          <w:szCs w:val="0"/>
          <w:u w:color="000000"/>
          <w:bdr w:val="none" w:sz="0" w:space="0" w:color="000000"/>
          <w:shd w:val="clear" w:color="000000" w:fill="000000"/>
        </w:rPr>
      </w:pPr>
    </w:p>
    <w:p w:rsidR="00DF1BAF" w:rsidRDefault="00DF1BAF" w:rsidP="00235D3C">
      <w:pPr>
        <w:jc w:val="center"/>
        <w:rPr>
          <w:snapToGrid w:val="0"/>
          <w:color w:val="000000"/>
          <w:w w:val="0"/>
          <w:sz w:val="0"/>
          <w:szCs w:val="0"/>
          <w:u w:color="000000"/>
          <w:bdr w:val="none" w:sz="0" w:space="0" w:color="000000"/>
          <w:shd w:val="clear" w:color="000000" w:fill="000000"/>
        </w:rPr>
      </w:pPr>
    </w:p>
    <w:sectPr w:rsidR="00DF1BAF" w:rsidSect="00EF7540">
      <w:pgSz w:w="11906" w:h="16838"/>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481" w:rsidRDefault="005E2481" w:rsidP="00CC0FB5">
      <w:r>
        <w:separator/>
      </w:r>
    </w:p>
  </w:endnote>
  <w:endnote w:type="continuationSeparator" w:id="1">
    <w:p w:rsidR="005E2481" w:rsidRDefault="005E2481" w:rsidP="00CC0F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481" w:rsidRDefault="005E2481" w:rsidP="00CC0FB5">
      <w:r>
        <w:separator/>
      </w:r>
    </w:p>
  </w:footnote>
  <w:footnote w:type="continuationSeparator" w:id="1">
    <w:p w:rsidR="005E2481" w:rsidRDefault="005E2481" w:rsidP="00CC0F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F16EB"/>
    <w:rsid w:val="00003BC5"/>
    <w:rsid w:val="00005589"/>
    <w:rsid w:val="0001179E"/>
    <w:rsid w:val="00017CC5"/>
    <w:rsid w:val="000373AB"/>
    <w:rsid w:val="000378CF"/>
    <w:rsid w:val="00040974"/>
    <w:rsid w:val="000429A0"/>
    <w:rsid w:val="000433DC"/>
    <w:rsid w:val="000727F3"/>
    <w:rsid w:val="00094307"/>
    <w:rsid w:val="000966FB"/>
    <w:rsid w:val="000B5556"/>
    <w:rsid w:val="000C5DAF"/>
    <w:rsid w:val="000D2AF6"/>
    <w:rsid w:val="001173B8"/>
    <w:rsid w:val="00125E00"/>
    <w:rsid w:val="00142B44"/>
    <w:rsid w:val="0015435D"/>
    <w:rsid w:val="001826FA"/>
    <w:rsid w:val="00195209"/>
    <w:rsid w:val="00196806"/>
    <w:rsid w:val="001A79F5"/>
    <w:rsid w:val="001C20AE"/>
    <w:rsid w:val="001C5715"/>
    <w:rsid w:val="001C6B6B"/>
    <w:rsid w:val="001C7AB6"/>
    <w:rsid w:val="001C7D73"/>
    <w:rsid w:val="001D6662"/>
    <w:rsid w:val="001F7545"/>
    <w:rsid w:val="00202182"/>
    <w:rsid w:val="00203A95"/>
    <w:rsid w:val="00224924"/>
    <w:rsid w:val="00235D3C"/>
    <w:rsid w:val="00237695"/>
    <w:rsid w:val="002702E1"/>
    <w:rsid w:val="00271C69"/>
    <w:rsid w:val="002740A2"/>
    <w:rsid w:val="002A7C34"/>
    <w:rsid w:val="002B1167"/>
    <w:rsid w:val="002E5642"/>
    <w:rsid w:val="002E7CF7"/>
    <w:rsid w:val="00300441"/>
    <w:rsid w:val="003144B4"/>
    <w:rsid w:val="00343322"/>
    <w:rsid w:val="00365CE6"/>
    <w:rsid w:val="00382908"/>
    <w:rsid w:val="003C56A6"/>
    <w:rsid w:val="003E3032"/>
    <w:rsid w:val="003F1CAE"/>
    <w:rsid w:val="003F3D66"/>
    <w:rsid w:val="003F5F93"/>
    <w:rsid w:val="00411402"/>
    <w:rsid w:val="00412ED2"/>
    <w:rsid w:val="00432FA7"/>
    <w:rsid w:val="0043723F"/>
    <w:rsid w:val="00451426"/>
    <w:rsid w:val="00471C74"/>
    <w:rsid w:val="00474469"/>
    <w:rsid w:val="00474FA6"/>
    <w:rsid w:val="00483A03"/>
    <w:rsid w:val="00484D00"/>
    <w:rsid w:val="0049276D"/>
    <w:rsid w:val="004B1546"/>
    <w:rsid w:val="004B27B1"/>
    <w:rsid w:val="004B2D98"/>
    <w:rsid w:val="004D4738"/>
    <w:rsid w:val="004F2044"/>
    <w:rsid w:val="004F5C5C"/>
    <w:rsid w:val="004F67BB"/>
    <w:rsid w:val="00502E5A"/>
    <w:rsid w:val="0051310E"/>
    <w:rsid w:val="005204E2"/>
    <w:rsid w:val="0055249B"/>
    <w:rsid w:val="005841A5"/>
    <w:rsid w:val="005844FC"/>
    <w:rsid w:val="005B2534"/>
    <w:rsid w:val="005B548B"/>
    <w:rsid w:val="005C5CE1"/>
    <w:rsid w:val="005E2481"/>
    <w:rsid w:val="005F4B2A"/>
    <w:rsid w:val="005F606F"/>
    <w:rsid w:val="00651D38"/>
    <w:rsid w:val="0067359E"/>
    <w:rsid w:val="00684881"/>
    <w:rsid w:val="006C5F44"/>
    <w:rsid w:val="006D3756"/>
    <w:rsid w:val="006F1126"/>
    <w:rsid w:val="006F1CEE"/>
    <w:rsid w:val="006F420F"/>
    <w:rsid w:val="00706889"/>
    <w:rsid w:val="00712753"/>
    <w:rsid w:val="0072229A"/>
    <w:rsid w:val="00746D80"/>
    <w:rsid w:val="00751C7A"/>
    <w:rsid w:val="0076443F"/>
    <w:rsid w:val="007A4F62"/>
    <w:rsid w:val="007B28ED"/>
    <w:rsid w:val="007B3C3F"/>
    <w:rsid w:val="007C6844"/>
    <w:rsid w:val="007D19CA"/>
    <w:rsid w:val="007E0F2B"/>
    <w:rsid w:val="00815450"/>
    <w:rsid w:val="00821F1C"/>
    <w:rsid w:val="00826018"/>
    <w:rsid w:val="00844F5D"/>
    <w:rsid w:val="00855386"/>
    <w:rsid w:val="0086121F"/>
    <w:rsid w:val="00861C18"/>
    <w:rsid w:val="0087428C"/>
    <w:rsid w:val="008805FF"/>
    <w:rsid w:val="008C4E92"/>
    <w:rsid w:val="009005C1"/>
    <w:rsid w:val="009129E7"/>
    <w:rsid w:val="009200A6"/>
    <w:rsid w:val="00943154"/>
    <w:rsid w:val="0096002E"/>
    <w:rsid w:val="00963DE1"/>
    <w:rsid w:val="009B2B16"/>
    <w:rsid w:val="009B67B1"/>
    <w:rsid w:val="009C2E42"/>
    <w:rsid w:val="009E66C2"/>
    <w:rsid w:val="009F7D73"/>
    <w:rsid w:val="00A17DD6"/>
    <w:rsid w:val="00A50AD4"/>
    <w:rsid w:val="00A943F8"/>
    <w:rsid w:val="00A9544B"/>
    <w:rsid w:val="00AA5CEE"/>
    <w:rsid w:val="00AC4073"/>
    <w:rsid w:val="00AC745D"/>
    <w:rsid w:val="00B10380"/>
    <w:rsid w:val="00B17218"/>
    <w:rsid w:val="00B36CB5"/>
    <w:rsid w:val="00B400B0"/>
    <w:rsid w:val="00B45C37"/>
    <w:rsid w:val="00B94694"/>
    <w:rsid w:val="00BA26FF"/>
    <w:rsid w:val="00BA3D8C"/>
    <w:rsid w:val="00BB45A1"/>
    <w:rsid w:val="00BC10A0"/>
    <w:rsid w:val="00BD02C0"/>
    <w:rsid w:val="00BE74F1"/>
    <w:rsid w:val="00BE7BF9"/>
    <w:rsid w:val="00BF28D4"/>
    <w:rsid w:val="00C01A73"/>
    <w:rsid w:val="00C12112"/>
    <w:rsid w:val="00C213FE"/>
    <w:rsid w:val="00C32B07"/>
    <w:rsid w:val="00C4265B"/>
    <w:rsid w:val="00C51D60"/>
    <w:rsid w:val="00C530C2"/>
    <w:rsid w:val="00C5727F"/>
    <w:rsid w:val="00C7546D"/>
    <w:rsid w:val="00C75F73"/>
    <w:rsid w:val="00C93F00"/>
    <w:rsid w:val="00CB7E08"/>
    <w:rsid w:val="00CC0FB5"/>
    <w:rsid w:val="00CC2299"/>
    <w:rsid w:val="00CD442F"/>
    <w:rsid w:val="00CD62C7"/>
    <w:rsid w:val="00CD6990"/>
    <w:rsid w:val="00D44A5C"/>
    <w:rsid w:val="00D510BF"/>
    <w:rsid w:val="00D62016"/>
    <w:rsid w:val="00D90AA0"/>
    <w:rsid w:val="00DA7053"/>
    <w:rsid w:val="00DB5757"/>
    <w:rsid w:val="00DC1B27"/>
    <w:rsid w:val="00DC4A2C"/>
    <w:rsid w:val="00DC69FC"/>
    <w:rsid w:val="00DE664D"/>
    <w:rsid w:val="00DF16EB"/>
    <w:rsid w:val="00DF1BAF"/>
    <w:rsid w:val="00E01AA2"/>
    <w:rsid w:val="00E225D0"/>
    <w:rsid w:val="00E30638"/>
    <w:rsid w:val="00E34D42"/>
    <w:rsid w:val="00E61FE1"/>
    <w:rsid w:val="00E820F3"/>
    <w:rsid w:val="00E94C75"/>
    <w:rsid w:val="00EA3AA4"/>
    <w:rsid w:val="00ED62FB"/>
    <w:rsid w:val="00EE2144"/>
    <w:rsid w:val="00EE67BC"/>
    <w:rsid w:val="00EF7540"/>
    <w:rsid w:val="00F05B26"/>
    <w:rsid w:val="00F2469C"/>
    <w:rsid w:val="00F27D04"/>
    <w:rsid w:val="00F45C17"/>
    <w:rsid w:val="00F843A5"/>
    <w:rsid w:val="00F85677"/>
    <w:rsid w:val="00FA7687"/>
    <w:rsid w:val="00FB4E90"/>
    <w:rsid w:val="00FC5209"/>
    <w:rsid w:val="00FE5380"/>
    <w:rsid w:val="00FF108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16EB"/>
    <w:rPr>
      <w:rFonts w:ascii="Times New Roman" w:eastAsia="Times New Roman" w:hAnsi="Times New Roman"/>
      <w:sz w:val="24"/>
      <w:szCs w:val="24"/>
    </w:rPr>
  </w:style>
  <w:style w:type="paragraph" w:styleId="Titolo1">
    <w:name w:val="heading 1"/>
    <w:basedOn w:val="Normale"/>
    <w:next w:val="Normale"/>
    <w:link w:val="Titolo1Carattere"/>
    <w:qFormat/>
    <w:locked/>
    <w:rsid w:val="00CC0F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nhideWhenUsed/>
    <w:qFormat/>
    <w:locked/>
    <w:rsid w:val="003F5F93"/>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6201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2016"/>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CC0FB5"/>
    <w:rPr>
      <w:sz w:val="20"/>
      <w:szCs w:val="20"/>
    </w:rPr>
  </w:style>
  <w:style w:type="character" w:customStyle="1" w:styleId="TestonotaapidipaginaCarattere">
    <w:name w:val="Testo nota a piè di pagina Carattere"/>
    <w:basedOn w:val="Carpredefinitoparagrafo"/>
    <w:link w:val="Testonotaapidipagina"/>
    <w:uiPriority w:val="99"/>
    <w:semiHidden/>
    <w:rsid w:val="00CC0FB5"/>
    <w:rPr>
      <w:rFonts w:ascii="Times New Roman" w:eastAsia="Times New Roman" w:hAnsi="Times New Roman"/>
    </w:rPr>
  </w:style>
  <w:style w:type="character" w:styleId="Rimandonotaapidipagina">
    <w:name w:val="footnote reference"/>
    <w:basedOn w:val="Carpredefinitoparagrafo"/>
    <w:uiPriority w:val="99"/>
    <w:semiHidden/>
    <w:unhideWhenUsed/>
    <w:rsid w:val="00CC0FB5"/>
    <w:rPr>
      <w:vertAlign w:val="superscript"/>
    </w:rPr>
  </w:style>
  <w:style w:type="character" w:customStyle="1" w:styleId="Titolo1Carattere">
    <w:name w:val="Titolo 1 Carattere"/>
    <w:basedOn w:val="Carpredefinitoparagrafo"/>
    <w:link w:val="Titolo1"/>
    <w:rsid w:val="00CC0FB5"/>
    <w:rPr>
      <w:rFonts w:asciiTheme="majorHAnsi" w:eastAsiaTheme="majorEastAsia" w:hAnsiTheme="majorHAnsi" w:cstheme="majorBidi"/>
      <w:b/>
      <w:bCs/>
      <w:color w:val="365F91" w:themeColor="accent1" w:themeShade="BF"/>
      <w:sz w:val="28"/>
      <w:szCs w:val="28"/>
    </w:rPr>
  </w:style>
  <w:style w:type="character" w:styleId="Collegamentoipertestuale">
    <w:name w:val="Hyperlink"/>
    <w:rsid w:val="005B548B"/>
    <w:rPr>
      <w:b/>
      <w:bCs/>
      <w:strike w:val="0"/>
      <w:dstrike w:val="0"/>
      <w:color w:val="34647F"/>
      <w:u w:val="none"/>
      <w:effect w:val="none"/>
    </w:rPr>
  </w:style>
  <w:style w:type="paragraph" w:styleId="NormaleWeb">
    <w:name w:val="Normal (Web)"/>
    <w:basedOn w:val="Normale"/>
    <w:uiPriority w:val="99"/>
    <w:unhideWhenUsed/>
    <w:rsid w:val="003144B4"/>
    <w:pPr>
      <w:spacing w:before="100" w:beforeAutospacing="1" w:after="100" w:afterAutospacing="1"/>
    </w:pPr>
  </w:style>
  <w:style w:type="character" w:styleId="Enfasigrassetto">
    <w:name w:val="Strong"/>
    <w:basedOn w:val="Carpredefinitoparagrafo"/>
    <w:uiPriority w:val="22"/>
    <w:qFormat/>
    <w:locked/>
    <w:rsid w:val="003144B4"/>
    <w:rPr>
      <w:b/>
      <w:bCs/>
    </w:rPr>
  </w:style>
  <w:style w:type="paragraph" w:customStyle="1" w:styleId="text-justify">
    <w:name w:val="text-justify"/>
    <w:basedOn w:val="Normale"/>
    <w:rsid w:val="003144B4"/>
    <w:pPr>
      <w:spacing w:before="100" w:beforeAutospacing="1" w:after="100" w:afterAutospacing="1"/>
    </w:pPr>
  </w:style>
  <w:style w:type="character" w:customStyle="1" w:styleId="Titolo3Carattere">
    <w:name w:val="Titolo 3 Carattere"/>
    <w:basedOn w:val="Carpredefinitoparagrafo"/>
    <w:link w:val="Titolo3"/>
    <w:rsid w:val="003F5F93"/>
    <w:rPr>
      <w:rFonts w:asciiTheme="majorHAnsi" w:eastAsiaTheme="majorEastAsia" w:hAnsiTheme="majorHAnsi" w:cstheme="majorBidi"/>
      <w:b/>
      <w:bCs/>
      <w:color w:val="4F81BD" w:themeColor="accent1"/>
      <w:sz w:val="24"/>
      <w:szCs w:val="24"/>
    </w:rPr>
  </w:style>
  <w:style w:type="paragraph" w:customStyle="1" w:styleId="testo">
    <w:name w:val="testo"/>
    <w:basedOn w:val="Normale"/>
    <w:rsid w:val="00F2469C"/>
    <w:pPr>
      <w:spacing w:before="100" w:beforeAutospacing="1" w:after="100" w:afterAutospacing="1"/>
    </w:pPr>
  </w:style>
  <w:style w:type="paragraph" w:styleId="Paragrafoelenco">
    <w:name w:val="List Paragraph"/>
    <w:basedOn w:val="Normale"/>
    <w:uiPriority w:val="34"/>
    <w:qFormat/>
    <w:rsid w:val="00BE74F1"/>
    <w:pPr>
      <w:ind w:left="720"/>
      <w:contextualSpacing/>
    </w:pPr>
  </w:style>
</w:styles>
</file>

<file path=word/webSettings.xml><?xml version="1.0" encoding="utf-8"?>
<w:webSettings xmlns:r="http://schemas.openxmlformats.org/officeDocument/2006/relationships" xmlns:w="http://schemas.openxmlformats.org/wordprocessingml/2006/main">
  <w:divs>
    <w:div w:id="17782803">
      <w:bodyDiv w:val="1"/>
      <w:marLeft w:val="0"/>
      <w:marRight w:val="0"/>
      <w:marTop w:val="0"/>
      <w:marBottom w:val="0"/>
      <w:divBdr>
        <w:top w:val="none" w:sz="0" w:space="0" w:color="auto"/>
        <w:left w:val="none" w:sz="0" w:space="0" w:color="auto"/>
        <w:bottom w:val="none" w:sz="0" w:space="0" w:color="auto"/>
        <w:right w:val="none" w:sz="0" w:space="0" w:color="auto"/>
      </w:divBdr>
    </w:div>
    <w:div w:id="443619703">
      <w:bodyDiv w:val="1"/>
      <w:marLeft w:val="0"/>
      <w:marRight w:val="0"/>
      <w:marTop w:val="0"/>
      <w:marBottom w:val="0"/>
      <w:divBdr>
        <w:top w:val="none" w:sz="0" w:space="0" w:color="auto"/>
        <w:left w:val="none" w:sz="0" w:space="0" w:color="auto"/>
        <w:bottom w:val="none" w:sz="0" w:space="0" w:color="auto"/>
        <w:right w:val="none" w:sz="0" w:space="0" w:color="auto"/>
      </w:divBdr>
    </w:div>
    <w:div w:id="584535062">
      <w:bodyDiv w:val="1"/>
      <w:marLeft w:val="0"/>
      <w:marRight w:val="0"/>
      <w:marTop w:val="0"/>
      <w:marBottom w:val="0"/>
      <w:divBdr>
        <w:top w:val="none" w:sz="0" w:space="0" w:color="auto"/>
        <w:left w:val="none" w:sz="0" w:space="0" w:color="auto"/>
        <w:bottom w:val="none" w:sz="0" w:space="0" w:color="auto"/>
        <w:right w:val="none" w:sz="0" w:space="0" w:color="auto"/>
      </w:divBdr>
    </w:div>
    <w:div w:id="629358710">
      <w:bodyDiv w:val="1"/>
      <w:marLeft w:val="0"/>
      <w:marRight w:val="0"/>
      <w:marTop w:val="0"/>
      <w:marBottom w:val="0"/>
      <w:divBdr>
        <w:top w:val="none" w:sz="0" w:space="0" w:color="auto"/>
        <w:left w:val="none" w:sz="0" w:space="0" w:color="auto"/>
        <w:bottom w:val="none" w:sz="0" w:space="0" w:color="auto"/>
        <w:right w:val="none" w:sz="0" w:space="0" w:color="auto"/>
      </w:divBdr>
    </w:div>
    <w:div w:id="758402574">
      <w:bodyDiv w:val="1"/>
      <w:marLeft w:val="0"/>
      <w:marRight w:val="0"/>
      <w:marTop w:val="0"/>
      <w:marBottom w:val="0"/>
      <w:divBdr>
        <w:top w:val="none" w:sz="0" w:space="0" w:color="auto"/>
        <w:left w:val="none" w:sz="0" w:space="0" w:color="auto"/>
        <w:bottom w:val="none" w:sz="0" w:space="0" w:color="auto"/>
        <w:right w:val="none" w:sz="0" w:space="0" w:color="auto"/>
      </w:divBdr>
    </w:div>
    <w:div w:id="1204248862">
      <w:bodyDiv w:val="1"/>
      <w:marLeft w:val="0"/>
      <w:marRight w:val="0"/>
      <w:marTop w:val="0"/>
      <w:marBottom w:val="0"/>
      <w:divBdr>
        <w:top w:val="none" w:sz="0" w:space="0" w:color="auto"/>
        <w:left w:val="none" w:sz="0" w:space="0" w:color="auto"/>
        <w:bottom w:val="none" w:sz="0" w:space="0" w:color="auto"/>
        <w:right w:val="none" w:sz="0" w:space="0" w:color="auto"/>
      </w:divBdr>
    </w:div>
    <w:div w:id="1214317120">
      <w:bodyDiv w:val="1"/>
      <w:marLeft w:val="0"/>
      <w:marRight w:val="0"/>
      <w:marTop w:val="0"/>
      <w:marBottom w:val="0"/>
      <w:divBdr>
        <w:top w:val="none" w:sz="0" w:space="0" w:color="auto"/>
        <w:left w:val="none" w:sz="0" w:space="0" w:color="auto"/>
        <w:bottom w:val="none" w:sz="0" w:space="0" w:color="auto"/>
        <w:right w:val="none" w:sz="0" w:space="0" w:color="auto"/>
      </w:divBdr>
    </w:div>
    <w:div w:id="1226332842">
      <w:bodyDiv w:val="1"/>
      <w:marLeft w:val="0"/>
      <w:marRight w:val="0"/>
      <w:marTop w:val="0"/>
      <w:marBottom w:val="0"/>
      <w:divBdr>
        <w:top w:val="none" w:sz="0" w:space="0" w:color="auto"/>
        <w:left w:val="none" w:sz="0" w:space="0" w:color="auto"/>
        <w:bottom w:val="none" w:sz="0" w:space="0" w:color="auto"/>
        <w:right w:val="none" w:sz="0" w:space="0" w:color="auto"/>
      </w:divBdr>
    </w:div>
    <w:div w:id="1281062233">
      <w:bodyDiv w:val="1"/>
      <w:marLeft w:val="0"/>
      <w:marRight w:val="0"/>
      <w:marTop w:val="0"/>
      <w:marBottom w:val="0"/>
      <w:divBdr>
        <w:top w:val="none" w:sz="0" w:space="0" w:color="auto"/>
        <w:left w:val="none" w:sz="0" w:space="0" w:color="auto"/>
        <w:bottom w:val="none" w:sz="0" w:space="0" w:color="auto"/>
        <w:right w:val="none" w:sz="0" w:space="0" w:color="auto"/>
      </w:divBdr>
    </w:div>
    <w:div w:id="1680738312">
      <w:bodyDiv w:val="1"/>
      <w:marLeft w:val="0"/>
      <w:marRight w:val="0"/>
      <w:marTop w:val="0"/>
      <w:marBottom w:val="0"/>
      <w:divBdr>
        <w:top w:val="none" w:sz="0" w:space="0" w:color="auto"/>
        <w:left w:val="none" w:sz="0" w:space="0" w:color="auto"/>
        <w:bottom w:val="none" w:sz="0" w:space="0" w:color="auto"/>
        <w:right w:val="none" w:sz="0" w:space="0" w:color="auto"/>
      </w:divBdr>
    </w:div>
    <w:div w:id="183333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it/url?sa=i&amp;source=images&amp;cd=&amp;cad=rja&amp;uact=8&amp;ved=2ahUKEwikqOyJnofbAhWIb1AKHdFCBgcQjRx6BAgBEAU&amp;url=http://www.lovevda.it/it/banca-dati/8/chiese-e-santuari/bionaz/chiesa-parrocchiale-di-santa-margherita/776&amp;psig=AOvVaw2pVAVUf5hwePMju5BMhah0&amp;ust=152645710084752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google.it/url?sa=i&amp;source=images&amp;cd=&amp;cad=rja&amp;uact=8&amp;ved=2ahUKEwjS8Z-ynofbAhXGmLQKHTgoCwMQjRx6BAgBEAU&amp;url=http://www.montagneinvalledaosta.com/SITO/pagina_537_rif_biv_rifugio_crete_seche/pagina_537.html&amp;psig=AOvVaw1-WUKaPoOgOzVUxlETfHr6&amp;ust=1526457176077816" TargetMode="External"/><Relationship Id="rId10" Type="http://schemas.openxmlformats.org/officeDocument/2006/relationships/hyperlink" Target="https://www.google.it/url?sa=i&amp;rct=j&amp;q=&amp;esrc=s&amp;source=images&amp;cd=&amp;cad=rja&amp;uact=8&amp;ved=2ahUKEwj86prJg9HbAhVBJVAKHTWMCE4QjRx6BAgBEAU&amp;url=https://www.gadan.it/gite/view?id=831&amp;psig=AOvVaw3wouL0wEcNZlBWHTrE4c1V&amp;ust=1528992635052862" TargetMode="External"/><Relationship Id="rId4" Type="http://schemas.openxmlformats.org/officeDocument/2006/relationships/webSettings" Target="webSettings.xml"/><Relationship Id="rId9" Type="http://schemas.openxmlformats.org/officeDocument/2006/relationships/hyperlink" Target="http://www.rifugiocreteseche.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CD705-4F5F-46CC-AA63-6F7E951D5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1185</Words>
  <Characters>6760</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Portatile.HP</dc:creator>
  <cp:lastModifiedBy>Administrator</cp:lastModifiedBy>
  <cp:revision>10</cp:revision>
  <cp:lastPrinted>2018-04-03T18:02:00Z</cp:lastPrinted>
  <dcterms:created xsi:type="dcterms:W3CDTF">2018-06-12T13:15:00Z</dcterms:created>
  <dcterms:modified xsi:type="dcterms:W3CDTF">2018-06-13T16:42:00Z</dcterms:modified>
</cp:coreProperties>
</file>